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11DA" w14:textId="03D6236F" w:rsidR="00C50EFC" w:rsidRDefault="00ED1E3E" w:rsidP="7D825B7A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46E6A0" wp14:editId="491A01DC">
            <wp:simplePos x="0" y="0"/>
            <wp:positionH relativeFrom="column">
              <wp:posOffset>-38100</wp:posOffset>
            </wp:positionH>
            <wp:positionV relativeFrom="paragraph">
              <wp:posOffset>97155</wp:posOffset>
            </wp:positionV>
            <wp:extent cx="2874380" cy="2829468"/>
            <wp:effectExtent l="0" t="0" r="0" b="9525"/>
            <wp:wrapSquare wrapText="bothSides"/>
            <wp:docPr id="1872092321" name="Picture 3" descr="Two women holding drinks posing for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380" cy="2829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b/>
          <w:bCs/>
          <w:sz w:val="36"/>
          <w:szCs w:val="36"/>
        </w:rPr>
        <w:t>C</w:t>
      </w:r>
      <w:r w:rsidR="001047B2" w:rsidRPr="7D825B7A">
        <w:rPr>
          <w:rFonts w:asciiTheme="minorHAnsi" w:hAnsiTheme="minorHAnsi" w:cstheme="minorBidi"/>
          <w:b/>
          <w:bCs/>
          <w:sz w:val="36"/>
          <w:szCs w:val="36"/>
        </w:rPr>
        <w:t>ommunity Foundation</w:t>
      </w:r>
      <w:r w:rsidR="5C0FA685" w:rsidRPr="7D825B7A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 w:rsidR="00903C8A" w:rsidRPr="7D825B7A">
        <w:rPr>
          <w:rFonts w:asciiTheme="minorHAnsi" w:hAnsiTheme="minorHAnsi" w:cstheme="minorBidi"/>
          <w:b/>
          <w:bCs/>
          <w:sz w:val="36"/>
          <w:szCs w:val="36"/>
        </w:rPr>
        <w:t>Welcome</w:t>
      </w:r>
      <w:r w:rsidR="001047B2" w:rsidRPr="7D825B7A">
        <w:rPr>
          <w:rFonts w:asciiTheme="minorHAnsi" w:hAnsiTheme="minorHAnsi" w:cstheme="minorBidi"/>
          <w:b/>
          <w:bCs/>
          <w:sz w:val="36"/>
          <w:szCs w:val="36"/>
        </w:rPr>
        <w:t>s</w:t>
      </w:r>
      <w:r w:rsidR="00903C8A" w:rsidRPr="7D825B7A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 w:rsidR="00D01299" w:rsidRPr="7D825B7A">
        <w:rPr>
          <w:rFonts w:asciiTheme="minorHAnsi" w:hAnsiTheme="minorHAnsi" w:cstheme="minorBidi"/>
          <w:b/>
          <w:bCs/>
          <w:sz w:val="36"/>
          <w:szCs w:val="36"/>
        </w:rPr>
        <w:t>Chaya Scott</w:t>
      </w:r>
    </w:p>
    <w:p w14:paraId="0FC6493C" w14:textId="7BE25EDB" w:rsidR="00C50EFC" w:rsidRDefault="00C50EFC" w:rsidP="7D825B7A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04382F9E" w14:textId="17A559E9" w:rsidR="00C50EFC" w:rsidRDefault="00FE6B8F" w:rsidP="7D825B7A">
      <w:pPr>
        <w:rPr>
          <w:rFonts w:asciiTheme="minorHAnsi" w:hAnsiTheme="minorHAnsi" w:cstheme="minorBidi"/>
          <w:b/>
          <w:bCs/>
          <w:sz w:val="22"/>
          <w:szCs w:val="22"/>
        </w:rPr>
      </w:pPr>
      <w:r w:rsidRPr="7D825B7A">
        <w:rPr>
          <w:rFonts w:asciiTheme="minorHAnsi" w:hAnsiTheme="minorHAnsi" w:cstheme="minorBidi"/>
          <w:b/>
          <w:bCs/>
          <w:sz w:val="22"/>
          <w:szCs w:val="22"/>
        </w:rPr>
        <w:t>(West Chester, PA –</w:t>
      </w:r>
      <w:r w:rsidR="00903C8A" w:rsidRPr="7D825B7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C2805" w:rsidRPr="7D825B7A">
        <w:rPr>
          <w:rFonts w:asciiTheme="minorHAnsi" w:hAnsiTheme="minorHAnsi" w:cstheme="minorBidi"/>
          <w:b/>
          <w:bCs/>
          <w:sz w:val="22"/>
          <w:szCs w:val="22"/>
        </w:rPr>
        <w:t>Ju</w:t>
      </w:r>
      <w:r w:rsidR="00D01299" w:rsidRPr="7D825B7A">
        <w:rPr>
          <w:rFonts w:asciiTheme="minorHAnsi" w:hAnsiTheme="minorHAnsi" w:cstheme="minorBidi"/>
          <w:b/>
          <w:bCs/>
          <w:sz w:val="22"/>
          <w:szCs w:val="22"/>
        </w:rPr>
        <w:t>ne</w:t>
      </w:r>
      <w:r w:rsidR="00CC2805" w:rsidRPr="7D825B7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50EFC" w:rsidRPr="7D825B7A">
        <w:rPr>
          <w:rFonts w:asciiTheme="minorHAnsi" w:hAnsiTheme="minorHAnsi" w:cstheme="minorBidi"/>
          <w:b/>
          <w:bCs/>
          <w:sz w:val="22"/>
          <w:szCs w:val="22"/>
        </w:rPr>
        <w:t>23</w:t>
      </w:r>
      <w:r w:rsidR="00C2501F" w:rsidRPr="7D825B7A">
        <w:rPr>
          <w:rFonts w:asciiTheme="minorHAnsi" w:hAnsiTheme="minorHAnsi" w:cstheme="minorBidi"/>
          <w:b/>
          <w:bCs/>
          <w:sz w:val="22"/>
          <w:szCs w:val="22"/>
        </w:rPr>
        <w:t>, 20</w:t>
      </w:r>
      <w:r w:rsidR="00215DB0" w:rsidRPr="7D825B7A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D01299" w:rsidRPr="7D825B7A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7D825B7A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7D825B7A">
        <w:rPr>
          <w:rFonts w:asciiTheme="minorHAnsi" w:hAnsiTheme="minorHAnsi" w:cstheme="minorBidi"/>
          <w:sz w:val="22"/>
          <w:szCs w:val="22"/>
        </w:rPr>
        <w:t>:</w:t>
      </w:r>
      <w:r w:rsidR="0050475D" w:rsidRPr="7D825B7A">
        <w:rPr>
          <w:rFonts w:asciiTheme="minorHAnsi" w:hAnsiTheme="minorHAnsi" w:cstheme="minorBidi"/>
          <w:sz w:val="22"/>
          <w:szCs w:val="22"/>
        </w:rPr>
        <w:t xml:space="preserve"> </w:t>
      </w:r>
      <w:r w:rsidR="00C50EFC" w:rsidRPr="7D825B7A">
        <w:rPr>
          <w:rFonts w:asciiTheme="minorHAnsi" w:hAnsiTheme="minorHAnsi" w:cstheme="minorBidi"/>
          <w:sz w:val="22"/>
          <w:szCs w:val="22"/>
        </w:rPr>
        <w:t>T</w:t>
      </w:r>
      <w:r w:rsidR="0027040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he Chester County Community Foundation </w:t>
      </w:r>
      <w:r w:rsidR="0027040C" w:rsidRPr="7D825B7A">
        <w:rPr>
          <w:rStyle w:val="Strong"/>
          <w:rFonts w:asciiTheme="minorHAnsi" w:hAnsiTheme="minorHAnsi" w:cstheme="minorBidi"/>
          <w:sz w:val="22"/>
          <w:szCs w:val="22"/>
          <w:bdr w:val="none" w:sz="0" w:space="0" w:color="auto" w:frame="1"/>
        </w:rPr>
        <w:t>welcom</w:t>
      </w:r>
      <w:r w:rsidR="00C50EFC" w:rsidRPr="7D825B7A">
        <w:rPr>
          <w:rStyle w:val="Strong"/>
          <w:rFonts w:asciiTheme="minorHAnsi" w:hAnsiTheme="minorHAnsi" w:cstheme="minorBidi"/>
          <w:sz w:val="22"/>
          <w:szCs w:val="22"/>
          <w:bdr w:val="none" w:sz="0" w:space="0" w:color="auto" w:frame="1"/>
        </w:rPr>
        <w:t>es</w:t>
      </w:r>
      <w:r w:rsidR="0027040C" w:rsidRPr="7D825B7A">
        <w:rPr>
          <w:rStyle w:val="Strong"/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</w:t>
      </w:r>
      <w:r w:rsidR="00D01299" w:rsidRPr="7D825B7A">
        <w:rPr>
          <w:rStyle w:val="Strong"/>
          <w:rFonts w:asciiTheme="minorHAnsi" w:hAnsiTheme="minorHAnsi" w:cstheme="minorBidi"/>
          <w:sz w:val="22"/>
          <w:szCs w:val="22"/>
          <w:bdr w:val="none" w:sz="0" w:space="0" w:color="auto" w:frame="1"/>
        </w:rPr>
        <w:t>Chaya Scott</w:t>
      </w:r>
      <w:r w:rsidR="00D94A2B" w:rsidRPr="7D825B7A">
        <w:rPr>
          <w:rStyle w:val="Strong"/>
          <w:rFonts w:asciiTheme="minorHAnsi" w:hAnsiTheme="minorHAnsi" w:cstheme="minorBidi"/>
          <w:sz w:val="22"/>
          <w:szCs w:val="22"/>
          <w:bdr w:val="none" w:sz="0" w:space="0" w:color="auto" w:frame="1"/>
        </w:rPr>
        <w:t>, BA, MA, CAP</w:t>
      </w:r>
      <w:r w:rsidR="00630498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®</w:t>
      </w:r>
      <w:r w:rsidR="00D94A2B" w:rsidRPr="7D825B7A">
        <w:rPr>
          <w:rStyle w:val="Strong"/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</w:t>
      </w:r>
      <w:r w:rsidR="0027040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as </w:t>
      </w:r>
      <w:r w:rsidR="00D01299" w:rsidRPr="7D825B7A">
        <w:rPr>
          <w:rFonts w:asciiTheme="minorHAnsi" w:hAnsiTheme="minorHAnsi" w:cstheme="minorBidi"/>
          <w:b/>
          <w:bCs/>
          <w:sz w:val="22"/>
          <w:szCs w:val="22"/>
        </w:rPr>
        <w:t xml:space="preserve">Chief Program Officer &amp; Philanthropy Planning Officer. </w:t>
      </w:r>
    </w:p>
    <w:p w14:paraId="3BB9CFEC" w14:textId="77777777" w:rsidR="00C50EFC" w:rsidRDefault="00C50EFC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9BCA1" w14:textId="3DF1B75E" w:rsidR="00C50EFC" w:rsidRDefault="0027040C" w:rsidP="0027040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In </w:t>
      </w:r>
      <w:r w:rsidR="00ED6D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her new</w:t>
      </w:r>
      <w:r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role, </w:t>
      </w:r>
      <w:r w:rsidR="00E90663"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Chaya </w:t>
      </w:r>
      <w:r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will help </w:t>
      </w:r>
      <w:r w:rsidR="001B4899"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focus </w:t>
      </w:r>
      <w:r w:rsidR="00C50EFC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programs, </w:t>
      </w:r>
      <w:r w:rsidR="00F73A4E"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initiatives, research, and engagement</w:t>
      </w:r>
      <w:r w:rsidR="00D378CA"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</w:t>
      </w:r>
      <w:r w:rsidR="00D378CA" w:rsidRPr="00477EB2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to enhance </w:t>
      </w:r>
      <w:r w:rsidR="00C50EFC" w:rsidRPr="00477EB2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the Community Foundation’s</w:t>
      </w:r>
      <w:r w:rsidR="00D378CA" w:rsidRPr="00477EB2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role in</w:t>
      </w:r>
      <w:r w:rsidR="00146FC7" w:rsidRPr="00477EB2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addressing</w:t>
      </w:r>
      <w:r w:rsidR="00146FC7"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community needs, growing philanthropy</w:t>
      </w:r>
      <w:r w:rsidR="00146FC7" w:rsidRPr="00D46A8E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="00D46A8E" w:rsidRPr="00D46A8E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and</w:t>
      </w:r>
      <w:r w:rsidR="00D46A8E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D66149"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strengthening the nonprofit sector</w:t>
      </w:r>
      <w:r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. </w:t>
      </w:r>
    </w:p>
    <w:p w14:paraId="6AA78A8C" w14:textId="77777777" w:rsidR="00C50EFC" w:rsidRDefault="00C50EFC" w:rsidP="0027040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7AE5D516" w14:textId="0BDA5EFD" w:rsidR="0027040C" w:rsidRPr="001B4899" w:rsidRDefault="00C50EFC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Chaya </w:t>
      </w:r>
      <w:r w:rsidR="0027040C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will work closely with President/CEO </w:t>
      </w:r>
      <w:r w:rsidR="00D46A8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Karen Simmons </w:t>
      </w:r>
      <w:r w:rsidR="0027040C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to ensure </w:t>
      </w:r>
      <w:r w:rsidR="00CD5655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that </w:t>
      </w:r>
      <w:r w:rsidR="00D46A8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 Community Foundation </w:t>
      </w:r>
      <w:r w:rsidR="00CD5655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continues to drive positive change</w:t>
      </w:r>
      <w:r w:rsidR="005459F1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</w:t>
      </w:r>
      <w:r w:rsidR="006F5947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strengthen</w:t>
      </w:r>
      <w:r w:rsidR="0004352B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the region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al</w:t>
      </w:r>
      <w:r w:rsidR="005459F1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philanthropic ecosystem</w:t>
      </w:r>
      <w:r w:rsidR="0027040C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</w:t>
      </w:r>
      <w:r w:rsidR="000A0AA1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engage donors, support </w:t>
      </w:r>
      <w:r w:rsidR="007D5C62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nonprofits</w:t>
      </w:r>
      <w:r w:rsidR="000A0AA1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and sustain long-term</w:t>
      </w:r>
      <w:r w:rsidR="007F49FA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impact in Chester County,</w:t>
      </w:r>
      <w:r w:rsidR="0027040C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="0027040C" w:rsidRPr="001B4899">
        <w:rPr>
          <w:rStyle w:val="Strong"/>
          <w:rFonts w:asciiTheme="minorHAnsi" w:hAnsiTheme="minorHAnsi" w:cstheme="minorHAnsi"/>
          <w:color w:val="507D64"/>
          <w:sz w:val="22"/>
          <w:szCs w:val="22"/>
          <w:bdr w:val="none" w:sz="0" w:space="0" w:color="auto" w:frame="1"/>
          <w:shd w:val="clear" w:color="auto" w:fill="FFFFFF"/>
        </w:rPr>
        <w:t>N</w:t>
      </w:r>
      <w:r w:rsidR="0027040C" w:rsidRPr="001B4899">
        <w:rPr>
          <w:rStyle w:val="Strong"/>
          <w:rFonts w:asciiTheme="minorHAnsi" w:hAnsiTheme="minorHAnsi" w:cstheme="minorHAnsi"/>
          <w:color w:val="264556"/>
          <w:sz w:val="22"/>
          <w:szCs w:val="22"/>
          <w:bdr w:val="none" w:sz="0" w:space="0" w:color="auto" w:frame="1"/>
          <w:shd w:val="clear" w:color="auto" w:fill="FFFFFF"/>
        </w:rPr>
        <w:t>o</w:t>
      </w:r>
      <w:r w:rsidR="0027040C" w:rsidRPr="001B4899">
        <w:rPr>
          <w:rStyle w:val="Strong"/>
          <w:rFonts w:asciiTheme="minorHAnsi" w:hAnsiTheme="minorHAnsi" w:cstheme="minorHAnsi"/>
          <w:color w:val="D78C02"/>
          <w:sz w:val="22"/>
          <w:szCs w:val="22"/>
          <w:bdr w:val="none" w:sz="0" w:space="0" w:color="auto" w:frame="1"/>
          <w:shd w:val="clear" w:color="auto" w:fill="FFFFFF"/>
        </w:rPr>
        <w:t>w</w:t>
      </w:r>
      <w:r w:rsidR="0027040C" w:rsidRPr="001B4899">
        <w:rPr>
          <w:rStyle w:val="Strong"/>
          <w:rFonts w:asciiTheme="minorHAnsi" w:hAnsiTheme="minorHAnsi" w:cstheme="minorHAnsi"/>
          <w:color w:val="264556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27040C" w:rsidRPr="001B4899">
        <w:rPr>
          <w:rStyle w:val="Strong"/>
          <w:rFonts w:asciiTheme="minorHAnsi" w:hAnsiTheme="minorHAnsi" w:cstheme="minorHAnsi"/>
          <w:color w:val="E1D7C8"/>
          <w:sz w:val="22"/>
          <w:szCs w:val="22"/>
          <w:bdr w:val="none" w:sz="0" w:space="0" w:color="auto" w:frame="1"/>
          <w:shd w:val="clear" w:color="auto" w:fill="FFFFFF"/>
        </w:rPr>
        <w:t>&amp;</w:t>
      </w:r>
      <w:r w:rsidR="0027040C" w:rsidRPr="001B4899">
        <w:rPr>
          <w:rStyle w:val="Strong"/>
          <w:rFonts w:asciiTheme="minorHAnsi" w:hAnsiTheme="minorHAnsi" w:cstheme="minorHAnsi"/>
          <w:color w:val="264556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27040C" w:rsidRPr="001B4899">
        <w:rPr>
          <w:rStyle w:val="Strong"/>
          <w:rFonts w:asciiTheme="minorHAnsi" w:hAnsiTheme="minorHAnsi" w:cstheme="minorHAnsi"/>
          <w:color w:val="000066"/>
          <w:sz w:val="22"/>
          <w:szCs w:val="22"/>
          <w:bdr w:val="none" w:sz="0" w:space="0" w:color="auto" w:frame="1"/>
          <w:shd w:val="clear" w:color="auto" w:fill="FFFFFF"/>
        </w:rPr>
        <w:t>F</w:t>
      </w:r>
      <w:r w:rsidR="0027040C" w:rsidRPr="001B4899">
        <w:rPr>
          <w:rStyle w:val="Strong"/>
          <w:rFonts w:asciiTheme="minorHAnsi" w:hAnsiTheme="minorHAnsi" w:cstheme="minorHAnsi"/>
          <w:color w:val="CA2F2F"/>
          <w:sz w:val="22"/>
          <w:szCs w:val="22"/>
          <w:bdr w:val="none" w:sz="0" w:space="0" w:color="auto" w:frame="1"/>
          <w:shd w:val="clear" w:color="auto" w:fill="FFFFFF"/>
        </w:rPr>
        <w:t>o</w:t>
      </w:r>
      <w:r w:rsidR="0027040C" w:rsidRPr="001B4899">
        <w:rPr>
          <w:rStyle w:val="Strong"/>
          <w:rFonts w:asciiTheme="minorHAnsi" w:hAnsiTheme="minorHAnsi" w:cstheme="minorHAnsi"/>
          <w:color w:val="EA5924"/>
          <w:sz w:val="22"/>
          <w:szCs w:val="22"/>
          <w:bdr w:val="none" w:sz="0" w:space="0" w:color="auto" w:frame="1"/>
          <w:shd w:val="clear" w:color="auto" w:fill="FFFFFF"/>
        </w:rPr>
        <w:t>r</w:t>
      </w:r>
      <w:r w:rsidR="0027040C" w:rsidRPr="001B4899">
        <w:rPr>
          <w:rStyle w:val="Strong"/>
          <w:rFonts w:asciiTheme="minorHAnsi" w:hAnsiTheme="minorHAnsi" w:cstheme="minorHAnsi"/>
          <w:color w:val="54415B"/>
          <w:sz w:val="22"/>
          <w:szCs w:val="22"/>
          <w:bdr w:val="none" w:sz="0" w:space="0" w:color="auto" w:frame="1"/>
          <w:shd w:val="clear" w:color="auto" w:fill="FFFFFF"/>
        </w:rPr>
        <w:t>e</w:t>
      </w:r>
      <w:r w:rsidR="0027040C" w:rsidRPr="001B4899">
        <w:rPr>
          <w:rStyle w:val="Strong"/>
          <w:rFonts w:asciiTheme="minorHAnsi" w:hAnsiTheme="minorHAnsi" w:cstheme="minorHAnsi"/>
          <w:color w:val="507D64"/>
          <w:sz w:val="22"/>
          <w:szCs w:val="22"/>
          <w:bdr w:val="none" w:sz="0" w:space="0" w:color="auto" w:frame="1"/>
          <w:shd w:val="clear" w:color="auto" w:fill="FFFFFF"/>
        </w:rPr>
        <w:t>v</w:t>
      </w:r>
      <w:r w:rsidR="0027040C" w:rsidRPr="001B4899">
        <w:rPr>
          <w:rStyle w:val="Strong"/>
          <w:rFonts w:asciiTheme="minorHAnsi" w:hAnsiTheme="minorHAnsi" w:cstheme="minorHAnsi"/>
          <w:color w:val="264556"/>
          <w:sz w:val="22"/>
          <w:szCs w:val="22"/>
          <w:bdr w:val="none" w:sz="0" w:space="0" w:color="auto" w:frame="1"/>
          <w:shd w:val="clear" w:color="auto" w:fill="FFFFFF"/>
        </w:rPr>
        <w:t>e</w:t>
      </w:r>
      <w:r w:rsidR="0027040C" w:rsidRPr="001B4899">
        <w:rPr>
          <w:rStyle w:val="Strong"/>
          <w:rFonts w:asciiTheme="minorHAnsi" w:hAnsiTheme="minorHAnsi" w:cstheme="minorHAnsi"/>
          <w:color w:val="D78C02"/>
          <w:sz w:val="22"/>
          <w:szCs w:val="22"/>
          <w:bdr w:val="none" w:sz="0" w:space="0" w:color="auto" w:frame="1"/>
          <w:shd w:val="clear" w:color="auto" w:fill="FFFFFF"/>
        </w:rPr>
        <w:t>r</w:t>
      </w:r>
      <w:r w:rsidR="0027040C" w:rsidRPr="001B4899">
        <w:rPr>
          <w:rFonts w:asciiTheme="minorHAnsi" w:hAnsiTheme="minorHAnsi" w:cstheme="minorHAnsi"/>
          <w:color w:val="264556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27040C" w:rsidRPr="001B4899">
        <w:rPr>
          <w:rStyle w:val="Strong"/>
          <w:rFonts w:asciiTheme="minorHAnsi" w:hAnsiTheme="minorHAnsi" w:cstheme="minorHAnsi"/>
          <w:color w:val="D78C02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5E2C9DE8" w14:textId="77777777" w:rsidR="0027040C" w:rsidRPr="001B4899" w:rsidRDefault="0027040C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40100832" w14:textId="4C32AF75" w:rsidR="007B6EB8" w:rsidRDefault="006A3644" w:rsidP="007B6E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Chaya </w:t>
      </w:r>
      <w:r w:rsidR="0027040C"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comes to the Community Foundation with</w:t>
      </w:r>
      <w:r w:rsidR="00997207" w:rsidRPr="001B4899">
        <w:rPr>
          <w:rFonts w:asciiTheme="minorHAnsi" w:hAnsiTheme="minorHAnsi" w:cstheme="minorHAnsi"/>
          <w:b/>
          <w:bCs/>
          <w:sz w:val="22"/>
          <w:szCs w:val="22"/>
        </w:rPr>
        <w:t xml:space="preserve"> a distinguished career marked by specialized competencies, extensive experience, and a deep-rooted dedication to the nonprofit</w:t>
      </w:r>
      <w:r w:rsidR="00997207" w:rsidRPr="001B4899">
        <w:rPr>
          <w:rFonts w:asciiTheme="minorHAnsi" w:hAnsiTheme="minorHAnsi" w:cstheme="minorHAnsi"/>
          <w:sz w:val="22"/>
          <w:szCs w:val="22"/>
        </w:rPr>
        <w:t xml:space="preserve"> </w:t>
      </w:r>
      <w:r w:rsidR="0027040C" w:rsidRPr="001B4899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>sector.</w:t>
      </w:r>
      <w:r w:rsidR="0027040C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 Most recently, </w:t>
      </w:r>
      <w:r w:rsidR="00D308D5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Chaya </w:t>
      </w:r>
      <w:r w:rsidR="00C50EF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served as</w:t>
      </w:r>
      <w:r w:rsidR="008B2FF6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Vice President of Consulting for</w:t>
      </w:r>
      <w:r w:rsidR="00C50EF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the</w:t>
      </w:r>
      <w:r w:rsidR="008B2FF6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B65E23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Non</w:t>
      </w:r>
      <w:r w:rsidR="000C079F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</w:t>
      </w:r>
      <w:r w:rsidR="00B65E23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rofit Finance Fund</w:t>
      </w:r>
      <w:r w:rsidR="0027040C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="006F443F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For three years,</w:t>
      </w:r>
      <w:r w:rsidR="0027040C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7B6EB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Chaya led a talented team of 25 consultants who partnered with nearly 200 nonprofit, philanthropy, and government entities</w:t>
      </w:r>
      <w:r w:rsidR="00D1775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 They</w:t>
      </w:r>
      <w:r w:rsidR="007B6EB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offer</w:t>
      </w:r>
      <w:r w:rsidR="00D1775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ed</w:t>
      </w:r>
      <w:r w:rsidR="007B6EB8" w:rsidRPr="001B4899">
        <w:rPr>
          <w:rFonts w:asciiTheme="minorHAnsi" w:hAnsiTheme="minorHAnsi" w:cstheme="minorHAnsi"/>
          <w:sz w:val="22"/>
          <w:szCs w:val="22"/>
        </w:rPr>
        <w:t xml:space="preserve"> insight</w:t>
      </w:r>
      <w:r w:rsidR="007B6EB8">
        <w:rPr>
          <w:rFonts w:asciiTheme="minorHAnsi" w:hAnsiTheme="minorHAnsi" w:cstheme="minorHAnsi"/>
          <w:sz w:val="22"/>
          <w:szCs w:val="22"/>
        </w:rPr>
        <w:t>s</w:t>
      </w:r>
      <w:r w:rsidR="007B6EB8" w:rsidRPr="001B4899">
        <w:rPr>
          <w:rFonts w:asciiTheme="minorHAnsi" w:hAnsiTheme="minorHAnsi" w:cstheme="minorHAnsi"/>
          <w:sz w:val="22"/>
          <w:szCs w:val="22"/>
        </w:rPr>
        <w:t>,</w:t>
      </w:r>
      <w:r w:rsidR="007B6EB8">
        <w:rPr>
          <w:rFonts w:asciiTheme="minorHAnsi" w:hAnsiTheme="minorHAnsi" w:cstheme="minorHAnsi"/>
          <w:sz w:val="22"/>
          <w:szCs w:val="22"/>
        </w:rPr>
        <w:t xml:space="preserve"> recommendations</w:t>
      </w:r>
      <w:r w:rsidR="007B6EB8" w:rsidRPr="001B4899">
        <w:rPr>
          <w:rFonts w:asciiTheme="minorHAnsi" w:hAnsiTheme="minorHAnsi" w:cstheme="minorHAnsi"/>
          <w:sz w:val="22"/>
          <w:szCs w:val="22"/>
        </w:rPr>
        <w:t xml:space="preserve">, and tools to </w:t>
      </w:r>
      <w:r w:rsidR="00905E67">
        <w:rPr>
          <w:rFonts w:asciiTheme="minorHAnsi" w:hAnsiTheme="minorHAnsi" w:cstheme="minorHAnsi"/>
          <w:sz w:val="22"/>
          <w:szCs w:val="22"/>
        </w:rPr>
        <w:t xml:space="preserve">strategically </w:t>
      </w:r>
      <w:r w:rsidR="007B6EB8" w:rsidRPr="001B4899">
        <w:rPr>
          <w:rFonts w:asciiTheme="minorHAnsi" w:hAnsiTheme="minorHAnsi" w:cstheme="minorHAnsi"/>
          <w:sz w:val="22"/>
          <w:szCs w:val="22"/>
        </w:rPr>
        <w:t xml:space="preserve">navigate complex financial </w:t>
      </w:r>
      <w:r w:rsidR="007B6EB8">
        <w:rPr>
          <w:rFonts w:asciiTheme="minorHAnsi" w:hAnsiTheme="minorHAnsi" w:cstheme="minorHAnsi"/>
          <w:sz w:val="22"/>
          <w:szCs w:val="22"/>
        </w:rPr>
        <w:t xml:space="preserve">challenges. </w:t>
      </w:r>
      <w:r w:rsidR="00F25BED">
        <w:rPr>
          <w:rFonts w:asciiTheme="minorHAnsi" w:hAnsiTheme="minorHAnsi" w:cstheme="minorHAnsi"/>
          <w:sz w:val="22"/>
          <w:szCs w:val="22"/>
        </w:rPr>
        <w:t xml:space="preserve">With offices in Boston, Los Angeles, New York City, Oakland and Philadelphia, the Nonprofit Finance Fund </w:t>
      </w:r>
      <w:r w:rsidR="008D3A98">
        <w:rPr>
          <w:rFonts w:asciiTheme="minorHAnsi" w:hAnsiTheme="minorHAnsi" w:cstheme="minorHAnsi"/>
          <w:sz w:val="22"/>
          <w:szCs w:val="22"/>
        </w:rPr>
        <w:t>boosts the collective success and power of nonprofits to advance community wealth and well-being through capital, consulting and advocacy.</w:t>
      </w:r>
    </w:p>
    <w:p w14:paraId="42173D4E" w14:textId="77777777" w:rsidR="007B6EB8" w:rsidRDefault="007B6EB8" w:rsidP="007B6EB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156B0BF3" w14:textId="732EDFC2" w:rsidR="00B116D0" w:rsidRDefault="009457E1" w:rsidP="7D825B7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bdr w:val="none" w:sz="0" w:space="0" w:color="auto" w:frame="1"/>
        </w:rPr>
      </w:pPr>
      <w:r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Chaya explains, </w:t>
      </w:r>
      <w:r w:rsidR="006A4636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“</w:t>
      </w:r>
      <w:r w:rsidR="653CDAB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I’m grateful for my experience with the Nonprofit Finance Fund. It provided a unique window into the strengths, challenges, and resilience of nonprofits, nationally.  I look forward to applying what I've learned in the region I call home, </w:t>
      </w:r>
      <w:r w:rsidR="5343BC16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and</w:t>
      </w:r>
      <w:r w:rsidR="653CDAB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to </w:t>
      </w:r>
      <w:r w:rsidR="006B14B4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making</w:t>
      </w:r>
      <w:r w:rsidR="653CDAB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a</w:t>
      </w:r>
      <w:r w:rsidR="3DB514ED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difference where </w:t>
      </w:r>
      <w:r w:rsidR="3DB52FB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I</w:t>
      </w:r>
      <w:r w:rsidR="3DB514ED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live. </w:t>
      </w:r>
      <w:r w:rsidR="004209B0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Joining the Community Foundation </w:t>
      </w:r>
      <w:r w:rsidR="00B116D0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is the right next step for me.”</w:t>
      </w:r>
    </w:p>
    <w:p w14:paraId="5409A351" w14:textId="77777777" w:rsidR="00B116D0" w:rsidRDefault="00B116D0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5C422768" w14:textId="49F2189D" w:rsidR="00536D2E" w:rsidRDefault="00B116D0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Many in the community know Chaya </w:t>
      </w:r>
      <w:r w:rsidR="006C04A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as </w:t>
      </w:r>
      <w:r w:rsidR="007609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“the girl next door who keeps on achieving,” per </w:t>
      </w:r>
      <w:r w:rsidR="00E900C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Alice </w:t>
      </w:r>
      <w:r w:rsidR="007609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Hammond, </w:t>
      </w:r>
      <w:r w:rsidR="0037622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immediate P</w:t>
      </w:r>
      <w:r w:rsidR="007609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ast </w:t>
      </w:r>
      <w:r w:rsidR="0037622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President</w:t>
      </w:r>
      <w:r w:rsidR="007609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of West Chester’s NAACP. “I </w:t>
      </w:r>
      <w:r w:rsidR="00924AF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saw Chaya grow up in West Chester on Miner Street. Then I saw her </w:t>
      </w:r>
      <w:r w:rsidR="000D048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go to college, work at </w:t>
      </w:r>
      <w:r w:rsidR="006C5BB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some terrific nonprofits, </w:t>
      </w:r>
      <w:r w:rsidR="0014767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start teaching at college, and share her knowledge and experience by </w:t>
      </w:r>
      <w:r w:rsidR="00AB31F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consulting with nonprofits</w:t>
      </w:r>
      <w:r w:rsidR="0014767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="00AB66B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Chaya</w:t>
      </w:r>
      <w:r w:rsidR="0014767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is an amazing person</w:t>
      </w:r>
      <w:r w:rsidR="00AB31F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who keeps on growing and keeps on giving to the community</w:t>
      </w:r>
      <w:r w:rsidR="0014767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.”</w:t>
      </w:r>
      <w:r w:rsidR="00536D2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14:paraId="1737A290" w14:textId="77777777" w:rsidR="0037622A" w:rsidRDefault="0037622A" w:rsidP="7D825B7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bdr w:val="none" w:sz="0" w:space="0" w:color="auto" w:frame="1"/>
        </w:rPr>
      </w:pPr>
    </w:p>
    <w:p w14:paraId="10056FE5" w14:textId="0182EFD6" w:rsidR="00F34314" w:rsidRDefault="00AC1291" w:rsidP="7D825B7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bdr w:val="none" w:sz="0" w:space="0" w:color="auto" w:frame="1"/>
        </w:rPr>
      </w:pPr>
      <w:r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For over two decades</w:t>
      </w:r>
      <w:r w:rsidR="006A4636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,</w:t>
      </w:r>
      <w:r w:rsidR="00AB31F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Chaya</w:t>
      </w:r>
      <w:r w:rsidR="00136AB8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has juggled many professional responsibilities extremely well</w:t>
      </w:r>
      <w:r w:rsidR="001C4032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, dedicated to </w:t>
      </w:r>
      <w:r w:rsidR="0046214B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shap</w:t>
      </w:r>
      <w:r w:rsidR="001C4032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ing</w:t>
      </w:r>
      <w:r w:rsidR="0046214B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dynamic, mission-driven organizations through tailored strategies and impactful leadership development. </w:t>
      </w:r>
      <w:r w:rsidR="00003114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She’s done this via </w:t>
      </w:r>
      <w:r w:rsidR="00F0675E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Chaya Scott Consulting</w:t>
      </w:r>
      <w:r w:rsidR="00F61288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LLC while serving as an</w:t>
      </w:r>
      <w:r w:rsidR="0015091F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</w:t>
      </w:r>
      <w:r w:rsidR="00395D93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Adjunct Professor</w:t>
      </w:r>
      <w:r w:rsidR="00EF1623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of </w:t>
      </w:r>
      <w:r w:rsidR="00EF1623" w:rsidRPr="7D825B7A">
        <w:rPr>
          <w:rFonts w:asciiTheme="minorHAnsi" w:hAnsiTheme="minorHAnsi" w:cstheme="minorBidi"/>
          <w:sz w:val="22"/>
          <w:szCs w:val="22"/>
        </w:rPr>
        <w:t>Public Policy and Administration</w:t>
      </w:r>
      <w:r w:rsidR="0015091F" w:rsidRPr="7D825B7A">
        <w:rPr>
          <w:rFonts w:asciiTheme="minorHAnsi" w:hAnsiTheme="minorHAnsi" w:cstheme="minorBidi"/>
          <w:sz w:val="22"/>
          <w:szCs w:val="22"/>
        </w:rPr>
        <w:t xml:space="preserve"> at West Chester University for five years</w:t>
      </w:r>
      <w:r w:rsidR="0059223B" w:rsidRPr="7D825B7A">
        <w:rPr>
          <w:rFonts w:asciiTheme="minorHAnsi" w:hAnsiTheme="minorHAnsi" w:cstheme="minorBidi"/>
          <w:sz w:val="22"/>
          <w:szCs w:val="22"/>
        </w:rPr>
        <w:t xml:space="preserve"> and </w:t>
      </w:r>
      <w:r w:rsidR="00A6631D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Project Executive </w:t>
      </w:r>
      <w:r w:rsidR="00AF3B2A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for Temple University Fox</w:t>
      </w:r>
      <w:r w:rsidR="00003DC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School of Business, Strategic</w:t>
      </w:r>
      <w:r w:rsidR="00AF3B2A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Management </w:t>
      </w:r>
      <w:r w:rsidR="00003DC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program</w:t>
      </w:r>
      <w:r w:rsidR="008A6CE7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for four years.</w:t>
      </w:r>
    </w:p>
    <w:p w14:paraId="6B0EEBB0" w14:textId="77777777" w:rsidR="00F52B0A" w:rsidRDefault="00F52B0A" w:rsidP="7D825B7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bdr w:val="none" w:sz="0" w:space="0" w:color="auto" w:frame="1"/>
        </w:rPr>
      </w:pPr>
    </w:p>
    <w:p w14:paraId="5777B6E7" w14:textId="57421793" w:rsidR="00C22B11" w:rsidRDefault="00F52B0A" w:rsidP="7D825B7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</w:pPr>
      <w:r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lastRenderedPageBreak/>
        <w:t>Chaya also worked with the Brandywine Health Foundation</w:t>
      </w:r>
      <w:r w:rsidR="006B14B4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(now the Alliance for Health Equity)</w:t>
      </w:r>
      <w:r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, launc</w:t>
      </w:r>
      <w:r w:rsidR="00270DB4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hing the extremely successful Coatesville Youth Initiative</w:t>
      </w:r>
      <w:r w:rsidR="00003DCC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 xml:space="preserve"> (CYI)</w:t>
      </w:r>
      <w:r w:rsidR="00270DB4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  <w:r w:rsidR="00270DB4" w:rsidRPr="7D825B7A">
        <w:rPr>
          <w:rFonts w:asciiTheme="minorHAnsi" w:hAnsiTheme="minorHAnsi" w:cstheme="minorBidi"/>
          <w:color w:val="EE0000"/>
          <w:sz w:val="22"/>
          <w:szCs w:val="22"/>
          <w:bdr w:val="none" w:sz="0" w:space="0" w:color="auto" w:frame="1"/>
        </w:rPr>
        <w:t xml:space="preserve">  </w:t>
      </w:r>
      <w:r w:rsidR="000A0B6F" w:rsidRPr="7D825B7A">
        <w:rPr>
          <w:rFonts w:asciiTheme="minorHAnsi" w:hAnsiTheme="minorHAnsi" w:cstheme="minorBidi"/>
          <w:sz w:val="22"/>
          <w:szCs w:val="22"/>
          <w:bdr w:val="none" w:sz="0" w:space="0" w:color="auto" w:frame="1"/>
        </w:rPr>
        <w:t>At CYI, Chaya s</w:t>
      </w:r>
      <w:r w:rsidR="000A0B6F">
        <w:rPr>
          <w:rFonts w:ascii="Segoe UI" w:hAnsi="Segoe UI" w:cs="Segoe UI"/>
          <w:sz w:val="21"/>
          <w:szCs w:val="21"/>
          <w:shd w:val="clear" w:color="auto" w:fill="FFFFFF"/>
        </w:rPr>
        <w:t>ustain</w:t>
      </w:r>
      <w:r w:rsidR="00F70BA0">
        <w:rPr>
          <w:rFonts w:ascii="Segoe UI" w:hAnsi="Segoe UI" w:cs="Segoe UI"/>
          <w:sz w:val="21"/>
          <w:szCs w:val="21"/>
          <w:shd w:val="clear" w:color="auto" w:fill="FFFFFF"/>
        </w:rPr>
        <w:t>ed</w:t>
      </w:r>
      <w:r w:rsidR="000A0B6F">
        <w:rPr>
          <w:rFonts w:ascii="Segoe UI" w:hAnsi="Segoe UI" w:cs="Segoe UI"/>
          <w:sz w:val="21"/>
          <w:szCs w:val="21"/>
          <w:shd w:val="clear" w:color="auto" w:fill="FFFFFF"/>
        </w:rPr>
        <w:t xml:space="preserve"> more than 40 partnerships and collaborations,</w:t>
      </w:r>
      <w:r w:rsidR="00F44657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0A0B6F">
        <w:rPr>
          <w:rFonts w:ascii="Segoe UI" w:hAnsi="Segoe UI" w:cs="Segoe UI"/>
          <w:sz w:val="21"/>
          <w:szCs w:val="21"/>
          <w:shd w:val="clear" w:color="auto" w:fill="FFFFFF"/>
        </w:rPr>
        <w:t>support</w:t>
      </w:r>
      <w:r w:rsidR="00F44657">
        <w:rPr>
          <w:rFonts w:ascii="Segoe UI" w:hAnsi="Segoe UI" w:cs="Segoe UI"/>
          <w:sz w:val="21"/>
          <w:szCs w:val="21"/>
          <w:shd w:val="clear" w:color="auto" w:fill="FFFFFF"/>
        </w:rPr>
        <w:t>ing</w:t>
      </w:r>
      <w:r w:rsidR="000A0B6F">
        <w:rPr>
          <w:rFonts w:ascii="Segoe UI" w:hAnsi="Segoe UI" w:cs="Segoe UI"/>
          <w:sz w:val="21"/>
          <w:szCs w:val="21"/>
          <w:shd w:val="clear" w:color="auto" w:fill="FFFFFF"/>
        </w:rPr>
        <w:t xml:space="preserve"> 3,000 Coatesville Area School District youth and a newly emerged network of coordinated resources for youth, families, and the community.</w:t>
      </w:r>
      <w:r w:rsidR="000A0B6F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="007D5A25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Per </w:t>
      </w:r>
      <w:r w:rsidR="00C22B11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her 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colleague</w:t>
      </w:r>
      <w:r w:rsidR="00C22B11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at the time, </w:t>
      </w:r>
      <w:r w:rsidR="007D5A25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Frances Sheehan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,</w:t>
      </w:r>
      <w:r w:rsidR="00C22B11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now 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President</w:t>
      </w:r>
      <w:r w:rsidR="00700FCD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="00C22B11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of 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T</w:t>
      </w:r>
      <w:r w:rsidR="00C22B11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he </w:t>
      </w:r>
      <w:r w:rsidR="000E1EE7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Foundation for </w:t>
      </w:r>
      <w:r w:rsidR="00C22B11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Delaware </w:t>
      </w:r>
      <w:r w:rsidR="000E1EE7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County</w:t>
      </w:r>
      <w:r w:rsidR="007D5A25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, “Chaya is exceptional at developing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the</w:t>
      </w:r>
      <w:r w:rsidR="007D5A25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talent of</w:t>
      </w:r>
      <w:r w:rsidR="00E536DB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staff</w:t>
      </w:r>
      <w:r w:rsidR="000E1EE7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and </w:t>
      </w:r>
      <w:r w:rsidR="00E536DB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volunteers 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and</w:t>
      </w:r>
      <w:r w:rsidR="00E536DB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="00F75AE8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build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ing </w:t>
      </w:r>
      <w:r w:rsidR="00F75AE8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consensus with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in</w:t>
      </w:r>
      <w:r w:rsidR="00F75AE8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diverse </w:t>
      </w:r>
      <w:r w:rsidR="00F75AE8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coalitions to </w:t>
      </w:r>
      <w:r w:rsidR="00C22B11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address 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local </w:t>
      </w:r>
      <w:r w:rsidR="00C22B11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needs</w:t>
      </w:r>
      <w:r w:rsidR="006B14B4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. She has a deep commitment to community engagement and the power of philanthropy, making her an ideal fit for the Chester County Community Foundation.</w:t>
      </w:r>
      <w:r w:rsidR="000E1EE7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”</w:t>
      </w:r>
    </w:p>
    <w:p w14:paraId="2A33BAE7" w14:textId="77777777" w:rsidR="005C1D5A" w:rsidRDefault="005C1D5A" w:rsidP="0027040C">
      <w:pPr>
        <w:pStyle w:val="NormalWeb"/>
        <w:shd w:val="clear" w:color="auto" w:fill="FFFFFF"/>
        <w:spacing w:before="0" w:beforeAutospacing="0" w:after="0" w:afterAutospacing="0"/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1C6C3268" w14:textId="2D35684E" w:rsidR="005C1D5A" w:rsidRDefault="00996F63" w:rsidP="7D825B7A">
      <w:pPr>
        <w:pStyle w:val="NormalWeb"/>
        <w:shd w:val="clear" w:color="auto" w:fill="FFFFFF" w:themeFill="background1"/>
        <w:spacing w:before="0" w:beforeAutospacing="0" w:after="0" w:afterAutospacing="0"/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Prior to CYI, </w:t>
      </w:r>
      <w:r w:rsidR="00556EDC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Chaya found</w:t>
      </w:r>
      <w:r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ed</w:t>
      </w:r>
      <w:r w:rsidR="00556EDC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Succeeding Abundantly</w:t>
      </w:r>
      <w:r w:rsidR="009A2389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and</w:t>
      </w:r>
      <w:r w:rsidR="00556EDC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="00957359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served as Executive Director of </w:t>
      </w:r>
      <w:r w:rsidR="005C1D5A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Phoenixville </w:t>
      </w:r>
      <w:r w:rsidR="00957359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Area Positive Alternatives</w:t>
      </w:r>
      <w:r w:rsidR="0050792B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. </w:t>
      </w:r>
      <w:r w:rsidR="00242607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She</w:t>
      </w:r>
      <w:r w:rsidR="00957359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started her career</w:t>
      </w:r>
      <w:r w:rsidR="004A2341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, fresh out of college,</w:t>
      </w:r>
      <w:r w:rsidR="00957359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="007A462C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overseeing the </w:t>
      </w:r>
      <w:r w:rsidR="00D36DDD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Learning for Life </w:t>
      </w:r>
      <w:r w:rsidR="007A462C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program</w:t>
      </w:r>
      <w:r w:rsidR="00D36DDD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with Chester County </w:t>
      </w:r>
      <w:r w:rsidR="007A462C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Council of </w:t>
      </w:r>
      <w:r w:rsidR="00D36DDD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>Boy Scouts of America</w:t>
      </w:r>
      <w:r w:rsidR="007A462C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. </w:t>
      </w:r>
      <w:r w:rsidR="00FF517A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 w:rsidR="00D36DDD"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</w:p>
    <w:p w14:paraId="34572A33" w14:textId="77777777" w:rsidR="000E1EE7" w:rsidRDefault="000E1EE7" w:rsidP="0027040C">
      <w:pPr>
        <w:pStyle w:val="NormalWeb"/>
        <w:shd w:val="clear" w:color="auto" w:fill="FFFFFF"/>
        <w:spacing w:before="0" w:beforeAutospacing="0" w:after="0" w:afterAutospacing="0"/>
        <w:rPr>
          <w:rStyle w:val="white-space-pre"/>
          <w:rFonts w:ascii="Segoe UI" w:hAnsi="Segoe UI" w:cs="Segoe UI"/>
          <w:sz w:val="21"/>
          <w:szCs w:val="21"/>
          <w:bdr w:val="none" w:sz="0" w:space="0" w:color="auto" w:frame="1"/>
        </w:rPr>
      </w:pPr>
    </w:p>
    <w:p w14:paraId="3A5EF1B1" w14:textId="42542F8D" w:rsidR="002E7F5A" w:rsidRDefault="002E7F5A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Chaya sees education as a key to advancement, and she </w:t>
      </w:r>
      <w:r w:rsidR="00421FA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is a continual learner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="001C445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After graduating from Henderson High School in West Chester, she </w:t>
      </w:r>
      <w:r w:rsidR="005E277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earned </w:t>
      </w:r>
      <w:r w:rsidR="003D65D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her</w:t>
      </w:r>
      <w:r w:rsidR="005E277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BA in Public Relations from Temple University</w:t>
      </w:r>
      <w:r w:rsidR="003D65D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and went on to</w:t>
      </w:r>
      <w:r w:rsidR="005E277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6519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Immaculat</w:t>
      </w:r>
      <w:r w:rsidR="0065296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</w:t>
      </w:r>
      <w:r w:rsidR="006519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University </w:t>
      </w:r>
      <w:r w:rsidR="003D65D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to</w:t>
      </w:r>
      <w:r w:rsidR="0065191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earn her MA in Organizational Leadership.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65296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few years </w:t>
      </w:r>
      <w:proofErr w:type="gramStart"/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ago</w:t>
      </w:r>
      <w:proofErr w:type="gramEnd"/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65296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when she wanted to know more about 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planned </w:t>
      </w:r>
      <w:proofErr w:type="gramStart"/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giving</w:t>
      </w:r>
      <w:proofErr w:type="gramEnd"/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she earned</w:t>
      </w:r>
      <w:r w:rsidR="00630498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her Chartered Advisor in Philanthropy (CAP®) designation from The American College of Financial Services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in</w:t>
      </w:r>
      <w:r w:rsidR="00630498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King of Prussia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</w:p>
    <w:p w14:paraId="2D84B248" w14:textId="6EA7E73D" w:rsidR="00527E18" w:rsidRDefault="002E7F5A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</w:t>
      </w:r>
    </w:p>
    <w:p w14:paraId="2B53F512" w14:textId="77777777" w:rsidR="005612DB" w:rsidRDefault="00D21CB5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CEO Karen Simmons is delighted to have Chaya on the Community Foundation team: </w:t>
      </w:r>
      <w:r w:rsidR="00FF517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“Chaya has </w:t>
      </w:r>
      <w:r w:rsidR="00672F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experience in so many types of organizations, and </w:t>
      </w:r>
      <w:r w:rsidR="000178F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deep and wide </w:t>
      </w:r>
      <w:r w:rsidR="00672F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expertise</w:t>
      </w:r>
      <w:r w:rsidR="005B016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in the </w:t>
      </w:r>
      <w:r w:rsidR="00755D6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management and governance</w:t>
      </w:r>
      <w:r w:rsidR="005B016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of nonprofits</w:t>
      </w:r>
      <w:r w:rsidR="00755D6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and philanthropies</w:t>
      </w:r>
      <w:r w:rsidR="00672F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="005B016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Her heart is </w:t>
      </w:r>
      <w:r w:rsidR="004E718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</w:t>
      </w:r>
      <w:r w:rsidR="005B016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social impact</w:t>
      </w:r>
      <w:r w:rsidR="003F5DE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="00F63B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I have watched over the years as Chaya </w:t>
      </w:r>
      <w:r w:rsidR="004E718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build</w:t>
      </w:r>
      <w:r w:rsidR="003F5DE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</w:t>
      </w:r>
      <w:r w:rsidR="004E718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thriving organizational cultures that align mission, values and practices so that </w:t>
      </w:r>
      <w:r w:rsidR="00755D6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staff, board, volunteers and constituents</w:t>
      </w:r>
      <w:r w:rsidR="004E718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feel </w:t>
      </w:r>
      <w:r w:rsidR="00755D6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listened to, heard, and </w:t>
      </w:r>
      <w:r w:rsidR="004E7185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connected</w:t>
      </w:r>
      <w:r w:rsidR="003F5DE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="00C726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F63B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Chaya </w:t>
      </w:r>
      <w:r w:rsidR="00C726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builds consensus with diverse community stakeholders, assesses and addresses constituent needs, and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implements creative strategies to accomplish systemic change.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Just what the world needs!</w:t>
      </w:r>
      <w:r w:rsidR="005612D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”</w:t>
      </w:r>
    </w:p>
    <w:p w14:paraId="071C9908" w14:textId="77777777" w:rsidR="005612DB" w:rsidRDefault="005612DB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5C61D8E9" w14:textId="3CAC483A" w:rsidR="00C726F4" w:rsidRDefault="006A08F7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Karen</w:t>
      </w:r>
      <w:r w:rsidR="005612D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continues, “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We are thrilled that </w:t>
      </w:r>
      <w:r w:rsidR="005612D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Chaya has chosen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to </w:t>
      </w:r>
      <w:r w:rsidR="00C503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focus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her talents o</w:t>
      </w:r>
      <w:r w:rsidR="00C503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Chester County again.</w:t>
      </w:r>
      <w:r w:rsidR="00823B4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It is wonderful to </w:t>
      </w:r>
      <w:r w:rsidR="00C94B2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see</w:t>
      </w:r>
      <w:r w:rsidR="00823B4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Chaya </w:t>
      </w:r>
      <w:r w:rsidR="00C94B2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at</w:t>
      </w:r>
      <w:r w:rsidR="00823B4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C94B2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local </w:t>
      </w:r>
      <w:r w:rsidR="00823B4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events</w:t>
      </w:r>
      <w:r w:rsidR="00C94B2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 I</w:t>
      </w:r>
      <w:r w:rsidR="00823B4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 turns out she needs no introduction…people</w:t>
      </w:r>
      <w:r w:rsidR="00F63B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look at her</w:t>
      </w:r>
      <w:r w:rsidR="007A5E9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do a double-take,</w:t>
      </w:r>
      <w:r w:rsidR="00F63B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and say, </w:t>
      </w:r>
      <w:r w:rsidR="009A238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‘</w:t>
      </w:r>
      <w:r w:rsidR="00F63B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So </w:t>
      </w:r>
      <w:r w:rsidR="004C710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incredible </w:t>
      </w:r>
      <w:r w:rsidR="00F63B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to see you again. Glad you </w:t>
      </w:r>
      <w:r w:rsidR="00C94B2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are working closer to home.</w:t>
      </w:r>
      <w:r w:rsidR="00F63B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Let’s get together</w:t>
      </w:r>
      <w:r w:rsidR="004C710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</w:t>
      </w:r>
      <w:r w:rsidR="00F63B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catch up and see what good things we can do</w:t>
      </w:r>
      <w:proofErr w:type="gramStart"/>
      <w:r w:rsidR="00F63BF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="009A238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’</w:t>
      </w:r>
      <w:r w:rsidR="0063049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”</w:t>
      </w:r>
      <w:proofErr w:type="gramEnd"/>
    </w:p>
    <w:p w14:paraId="35F95E76" w14:textId="76656473" w:rsidR="000178F6" w:rsidRDefault="00672FDC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</w:t>
      </w:r>
    </w:p>
    <w:p w14:paraId="60A210E3" w14:textId="77777777" w:rsidR="004C7103" w:rsidRDefault="00743E7A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Chaya</w:t>
      </w:r>
      <w:r w:rsidR="0027040C" w:rsidRPr="001B489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4C710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Scott is a natural, connecting people who care with causes that matter, so their legacy philanthropy makes a difference now and forever.  </w:t>
      </w:r>
    </w:p>
    <w:p w14:paraId="69F8A044" w14:textId="77777777" w:rsidR="004C7103" w:rsidRDefault="004C7103" w:rsidP="002704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28B544D5" w14:textId="5E163C1F" w:rsidR="0099282C" w:rsidRPr="001B4899" w:rsidRDefault="005A723E" w:rsidP="005C4733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Photo: </w:t>
      </w:r>
      <w:r w:rsidR="00EB7BF2" w:rsidRPr="001B4899">
        <w:rPr>
          <w:rFonts w:asciiTheme="minorHAnsi" w:hAnsiTheme="minorHAnsi" w:cstheme="minorHAnsi"/>
          <w:i/>
          <w:sz w:val="22"/>
          <w:szCs w:val="22"/>
        </w:rPr>
        <w:t>Chaya Scott</w:t>
      </w:r>
      <w:r w:rsidR="002E0C7E">
        <w:rPr>
          <w:rFonts w:asciiTheme="minorHAnsi" w:hAnsiTheme="minorHAnsi" w:cstheme="minorHAnsi"/>
          <w:i/>
          <w:sz w:val="22"/>
          <w:szCs w:val="22"/>
        </w:rPr>
        <w:t xml:space="preserve"> with Karen Simmons</w:t>
      </w:r>
    </w:p>
    <w:p w14:paraId="42C1E288" w14:textId="77777777" w:rsidR="0027040C" w:rsidRPr="001B4899" w:rsidRDefault="0027040C" w:rsidP="005C4733">
      <w:pPr>
        <w:rPr>
          <w:rFonts w:asciiTheme="minorHAnsi" w:hAnsiTheme="minorHAnsi" w:cstheme="minorHAnsi"/>
          <w:sz w:val="22"/>
          <w:szCs w:val="22"/>
        </w:rPr>
      </w:pPr>
    </w:p>
    <w:p w14:paraId="47B806BE" w14:textId="77777777" w:rsidR="0099282C" w:rsidRPr="001B4899" w:rsidRDefault="0099282C" w:rsidP="0099282C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B4899">
        <w:rPr>
          <w:rFonts w:asciiTheme="minorHAnsi" w:hAnsiTheme="minorHAnsi" w:cstheme="minorHAnsi"/>
          <w:i/>
          <w:sz w:val="22"/>
          <w:szCs w:val="22"/>
        </w:rPr>
        <w:t>***</w:t>
      </w:r>
    </w:p>
    <w:p w14:paraId="12695344" w14:textId="77777777" w:rsidR="0027040C" w:rsidRPr="001B4899" w:rsidRDefault="0027040C" w:rsidP="0099282C">
      <w:pPr>
        <w:rPr>
          <w:rFonts w:asciiTheme="minorHAnsi" w:hAnsiTheme="minorHAnsi" w:cstheme="minorHAnsi"/>
          <w:sz w:val="22"/>
          <w:szCs w:val="22"/>
        </w:rPr>
      </w:pPr>
    </w:p>
    <w:p w14:paraId="69566BED" w14:textId="4CE5613B" w:rsidR="0099282C" w:rsidRDefault="0099282C" w:rsidP="001B4899">
      <w:pPr>
        <w:rPr>
          <w:rFonts w:asciiTheme="minorHAnsi" w:hAnsiTheme="minorHAnsi" w:cstheme="minorHAnsi"/>
          <w:sz w:val="22"/>
          <w:szCs w:val="22"/>
        </w:rPr>
      </w:pPr>
      <w:r w:rsidRPr="001B4899">
        <w:rPr>
          <w:rFonts w:asciiTheme="minorHAnsi" w:hAnsiTheme="minorHAnsi" w:cstheme="minorHAnsi"/>
          <w:b/>
          <w:sz w:val="22"/>
          <w:szCs w:val="22"/>
        </w:rPr>
        <w:t>About the Chester County Community Foundation</w:t>
      </w:r>
      <w:r w:rsidR="00524261" w:rsidRPr="001B489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1B4899" w:rsidRPr="001B4899">
        <w:rPr>
          <w:rFonts w:asciiTheme="minorHAnsi" w:hAnsiTheme="minorHAnsi" w:cstheme="minorHAnsi"/>
          <w:sz w:val="22"/>
          <w:szCs w:val="22"/>
        </w:rPr>
        <w:t>Headquartered in West Chester’s Lincoln Building, the Chester County Community Foundation connects people who care with causes that matter so their legacy philanthropy makes a difference now and forever. The Community Foundation holds over $1</w:t>
      </w:r>
      <w:r w:rsidR="00C50EFC">
        <w:rPr>
          <w:rFonts w:asciiTheme="minorHAnsi" w:hAnsiTheme="minorHAnsi" w:cstheme="minorHAnsi"/>
          <w:sz w:val="22"/>
          <w:szCs w:val="22"/>
        </w:rPr>
        <w:t>3</w:t>
      </w:r>
      <w:r w:rsidR="001B4899" w:rsidRPr="001B4899">
        <w:rPr>
          <w:rFonts w:asciiTheme="minorHAnsi" w:hAnsiTheme="minorHAnsi" w:cstheme="minorHAnsi"/>
          <w:sz w:val="22"/>
          <w:szCs w:val="22"/>
        </w:rPr>
        <w:t xml:space="preserve">0 million in trust and annually awards $6+ million in grants and scholarships. To learn more about the Community Foundation, visit </w:t>
      </w:r>
      <w:hyperlink r:id="rId11" w:history="1">
        <w:r w:rsidR="005A723E" w:rsidRPr="0050121C">
          <w:rPr>
            <w:rStyle w:val="Hyperlink"/>
            <w:rFonts w:asciiTheme="minorHAnsi" w:hAnsiTheme="minorHAnsi" w:cstheme="minorHAnsi"/>
            <w:sz w:val="22"/>
            <w:szCs w:val="22"/>
          </w:rPr>
          <w:t>www.chescocf.org</w:t>
        </w:r>
      </w:hyperlink>
      <w:r w:rsidR="001B4899" w:rsidRPr="001B4899">
        <w:rPr>
          <w:rFonts w:asciiTheme="minorHAnsi" w:hAnsiTheme="minorHAnsi" w:cstheme="minorHAnsi"/>
          <w:sz w:val="22"/>
          <w:szCs w:val="22"/>
        </w:rPr>
        <w:t>.</w:t>
      </w:r>
      <w:r w:rsidR="005A723E">
        <w:rPr>
          <w:rFonts w:asciiTheme="minorHAnsi" w:hAnsiTheme="minorHAnsi" w:cstheme="minorHAnsi"/>
          <w:sz w:val="22"/>
          <w:szCs w:val="22"/>
        </w:rPr>
        <w:t xml:space="preserve"> Contact Chaya Scott at </w:t>
      </w:r>
      <w:hyperlink r:id="rId12" w:history="1">
        <w:r w:rsidR="005A723E" w:rsidRPr="0050121C">
          <w:rPr>
            <w:rStyle w:val="Hyperlink"/>
            <w:rFonts w:asciiTheme="minorHAnsi" w:hAnsiTheme="minorHAnsi" w:cstheme="minorHAnsi"/>
            <w:sz w:val="22"/>
            <w:szCs w:val="22"/>
          </w:rPr>
          <w:t>chaya@chescocf.org</w:t>
        </w:r>
      </w:hyperlink>
      <w:r w:rsidR="005A723E">
        <w:rPr>
          <w:rFonts w:asciiTheme="minorHAnsi" w:hAnsiTheme="minorHAnsi" w:cstheme="minorHAnsi"/>
          <w:sz w:val="22"/>
          <w:szCs w:val="22"/>
        </w:rPr>
        <w:t>.</w:t>
      </w:r>
    </w:p>
    <w:p w14:paraId="1046143B" w14:textId="1181D4AB" w:rsidR="004B3B4C" w:rsidRPr="00EE776C" w:rsidRDefault="0099282C" w:rsidP="004064F4">
      <w:pPr>
        <w:jc w:val="center"/>
        <w:rPr>
          <w:rFonts w:asciiTheme="minorHAnsi" w:hAnsiTheme="minorHAnsi" w:cstheme="minorHAnsi"/>
        </w:rPr>
      </w:pPr>
      <w:r w:rsidRPr="00EE776C">
        <w:rPr>
          <w:rFonts w:asciiTheme="minorHAnsi" w:hAnsiTheme="minorHAnsi" w:cstheme="minorHAnsi"/>
        </w:rPr>
        <w:t>###</w:t>
      </w:r>
    </w:p>
    <w:sectPr w:rsidR="004B3B4C" w:rsidRPr="00EE776C" w:rsidSect="00584B6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C062" w14:textId="77777777" w:rsidR="004D296F" w:rsidRDefault="004D296F" w:rsidP="00E93372">
      <w:r>
        <w:separator/>
      </w:r>
    </w:p>
  </w:endnote>
  <w:endnote w:type="continuationSeparator" w:id="0">
    <w:p w14:paraId="78AD966B" w14:textId="77777777" w:rsidR="004D296F" w:rsidRDefault="004D296F" w:rsidP="00E9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CC961" w14:textId="77777777" w:rsidR="004D296F" w:rsidRDefault="004D296F" w:rsidP="00E93372">
      <w:r>
        <w:separator/>
      </w:r>
    </w:p>
  </w:footnote>
  <w:footnote w:type="continuationSeparator" w:id="0">
    <w:p w14:paraId="5ED606D5" w14:textId="77777777" w:rsidR="004D296F" w:rsidRDefault="004D296F" w:rsidP="00E9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4A85" w14:textId="03A4C202" w:rsidR="00907F06" w:rsidRPr="00907F06" w:rsidRDefault="00E93372" w:rsidP="00907F06">
    <w:pPr>
      <w:pStyle w:val="Header"/>
      <w:jc w:val="right"/>
      <w:rPr>
        <w:rFonts w:ascii="Calibri" w:hAnsi="Calibri" w:cs="Calibri"/>
        <w:sz w:val="20"/>
      </w:rPr>
    </w:pP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772F0FF" wp14:editId="209CB95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97050" cy="38537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CF_Logo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385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F06" w:rsidRPr="00907F06">
      <w:rPr>
        <w:rFonts w:asciiTheme="minorHAnsi" w:hAnsiTheme="minorHAnsi" w:cstheme="minorHAnsi"/>
        <w:b/>
        <w:sz w:val="20"/>
        <w:szCs w:val="20"/>
      </w:rPr>
      <w:t xml:space="preserve">For further information, contact: </w:t>
    </w:r>
  </w:p>
  <w:p w14:paraId="5F2B9D1E" w14:textId="31A0ACD5" w:rsidR="00907F06" w:rsidRPr="00907F06" w:rsidRDefault="00907F06" w:rsidP="00907F06">
    <w:pPr>
      <w:jc w:val="right"/>
      <w:rPr>
        <w:rFonts w:asciiTheme="minorHAnsi" w:hAnsiTheme="minorHAnsi" w:cstheme="minorHAnsi"/>
        <w:sz w:val="20"/>
        <w:szCs w:val="20"/>
      </w:rPr>
    </w:pPr>
    <w:r w:rsidRPr="00907F06">
      <w:rPr>
        <w:rFonts w:asciiTheme="minorHAnsi" w:hAnsiTheme="minorHAnsi" w:cstheme="minorHAnsi"/>
        <w:sz w:val="20"/>
        <w:szCs w:val="20"/>
      </w:rPr>
      <w:t>Beth Krallis, Marketing &amp; Communication Officer</w:t>
    </w:r>
  </w:p>
  <w:p w14:paraId="273768B5" w14:textId="263C4441" w:rsidR="00907F06" w:rsidRPr="00907F06" w:rsidRDefault="00907F06" w:rsidP="00907F06">
    <w:pPr>
      <w:jc w:val="right"/>
      <w:rPr>
        <w:rFonts w:asciiTheme="minorHAnsi" w:hAnsiTheme="minorHAnsi" w:cstheme="minorHAnsi"/>
        <w:sz w:val="20"/>
        <w:szCs w:val="20"/>
      </w:rPr>
    </w:pPr>
    <w:r w:rsidRPr="00907F06">
      <w:rPr>
        <w:rFonts w:ascii="Calibri" w:hAnsi="Calibri" w:cs="Calibri"/>
        <w:noProof/>
        <w:sz w:val="2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CB8D0E4" wp14:editId="62BE5CC0">
              <wp:simplePos x="0" y="0"/>
              <wp:positionH relativeFrom="margin">
                <wp:posOffset>-107950</wp:posOffset>
              </wp:positionH>
              <wp:positionV relativeFrom="paragraph">
                <wp:posOffset>115570</wp:posOffset>
              </wp:positionV>
              <wp:extent cx="2844800" cy="254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595BE" w14:textId="21BE5E0F" w:rsidR="00907F06" w:rsidRPr="00CF2E2F" w:rsidRDefault="00907F06" w:rsidP="00907F06">
                          <w:pPr>
                            <w:pStyle w:val="Head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r w:rsidRPr="00CF2E2F">
                            <w:rPr>
                              <w:rFonts w:ascii="Calibri" w:hAnsi="Calibri" w:cs="Calibri"/>
                              <w:sz w:val="18"/>
                            </w:rPr>
                            <w:t>28 West Market Street, West Chester, PA 19382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8D0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5pt;margin-top:9.1pt;width:224pt;height:20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" stroked="f">
              <v:textbox>
                <w:txbxContent>
                  <w:p w14:paraId="7AF595BE" w14:textId="21BE5E0F" w:rsidR="00907F06" w:rsidRPr="00CF2E2F" w:rsidRDefault="00907F06" w:rsidP="00907F06">
                    <w:pPr>
                      <w:pStyle w:val="Header"/>
                      <w:rPr>
                        <w:rFonts w:ascii="Calibri" w:hAnsi="Calibri" w:cs="Calibri"/>
                        <w:sz w:val="18"/>
                      </w:rPr>
                    </w:pPr>
                    <w:r w:rsidRPr="00CF2E2F">
                      <w:rPr>
                        <w:rFonts w:ascii="Calibri" w:hAnsi="Calibri" w:cs="Calibri"/>
                        <w:sz w:val="18"/>
                      </w:rPr>
                      <w:t>28 West Market Street, West Chester, PA 19382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07F06">
      <w:rPr>
        <w:rFonts w:asciiTheme="minorHAnsi" w:hAnsiTheme="minorHAnsi" w:cstheme="minorHAnsi"/>
        <w:sz w:val="20"/>
        <w:szCs w:val="20"/>
      </w:rPr>
      <w:t>Chester County Community Foundation</w:t>
    </w:r>
  </w:p>
  <w:p w14:paraId="13B8B54F" w14:textId="53134B4A" w:rsidR="00907F06" w:rsidRPr="00907F06" w:rsidRDefault="00907F06" w:rsidP="00907F06">
    <w:pPr>
      <w:jc w:val="right"/>
      <w:rPr>
        <w:rFonts w:asciiTheme="minorHAnsi" w:hAnsiTheme="minorHAnsi" w:cstheme="minorHAnsi"/>
        <w:sz w:val="20"/>
        <w:szCs w:val="20"/>
      </w:rPr>
    </w:pPr>
    <w:r w:rsidRPr="00907F06">
      <w:rPr>
        <w:rFonts w:asciiTheme="minorHAnsi" w:hAnsiTheme="minorHAnsi" w:cstheme="minorHAnsi"/>
        <w:sz w:val="20"/>
        <w:szCs w:val="20"/>
      </w:rPr>
      <w:t>bethk@chescocf.org (484) 887-0467</w:t>
    </w:r>
  </w:p>
  <w:p w14:paraId="293D6354" w14:textId="77777777" w:rsidR="00907F06" w:rsidRPr="00E93372" w:rsidRDefault="00907F06" w:rsidP="00E93372">
    <w:pPr>
      <w:pStyle w:val="Header"/>
      <w:jc w:val="right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807BD"/>
    <w:multiLevelType w:val="multilevel"/>
    <w:tmpl w:val="14FE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38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7E"/>
    <w:rsid w:val="00000B48"/>
    <w:rsid w:val="0000130D"/>
    <w:rsid w:val="00003114"/>
    <w:rsid w:val="00003DCC"/>
    <w:rsid w:val="000156C8"/>
    <w:rsid w:val="000178F6"/>
    <w:rsid w:val="000306A5"/>
    <w:rsid w:val="00034239"/>
    <w:rsid w:val="0004352B"/>
    <w:rsid w:val="00046A0A"/>
    <w:rsid w:val="00055C3B"/>
    <w:rsid w:val="00074ECE"/>
    <w:rsid w:val="000A0AA1"/>
    <w:rsid w:val="000A0B6F"/>
    <w:rsid w:val="000C079F"/>
    <w:rsid w:val="000C65E8"/>
    <w:rsid w:val="000D0483"/>
    <w:rsid w:val="000D4C50"/>
    <w:rsid w:val="000D7BF8"/>
    <w:rsid w:val="000E1EE7"/>
    <w:rsid w:val="000F11A0"/>
    <w:rsid w:val="001047B2"/>
    <w:rsid w:val="00136AB8"/>
    <w:rsid w:val="00143E26"/>
    <w:rsid w:val="00146FC7"/>
    <w:rsid w:val="00147679"/>
    <w:rsid w:val="0015091F"/>
    <w:rsid w:val="00164F62"/>
    <w:rsid w:val="0016696B"/>
    <w:rsid w:val="00184E20"/>
    <w:rsid w:val="0018511A"/>
    <w:rsid w:val="001A5261"/>
    <w:rsid w:val="001B0B9F"/>
    <w:rsid w:val="001B4899"/>
    <w:rsid w:val="001C12C4"/>
    <w:rsid w:val="001C4032"/>
    <w:rsid w:val="001C445C"/>
    <w:rsid w:val="001D3389"/>
    <w:rsid w:val="001E5791"/>
    <w:rsid w:val="001F108B"/>
    <w:rsid w:val="00202963"/>
    <w:rsid w:val="002041C0"/>
    <w:rsid w:val="0021478C"/>
    <w:rsid w:val="00215DB0"/>
    <w:rsid w:val="0022257D"/>
    <w:rsid w:val="002373FF"/>
    <w:rsid w:val="00242607"/>
    <w:rsid w:val="00256329"/>
    <w:rsid w:val="002616F6"/>
    <w:rsid w:val="00267352"/>
    <w:rsid w:val="0027040C"/>
    <w:rsid w:val="00270DB4"/>
    <w:rsid w:val="00272213"/>
    <w:rsid w:val="002A0F92"/>
    <w:rsid w:val="002B166C"/>
    <w:rsid w:val="002C5FB9"/>
    <w:rsid w:val="002D12B1"/>
    <w:rsid w:val="002E0C7E"/>
    <w:rsid w:val="002E7F5A"/>
    <w:rsid w:val="003047E0"/>
    <w:rsid w:val="003062E7"/>
    <w:rsid w:val="00321CF7"/>
    <w:rsid w:val="00351635"/>
    <w:rsid w:val="0037622A"/>
    <w:rsid w:val="0038167C"/>
    <w:rsid w:val="00394AE6"/>
    <w:rsid w:val="00395D93"/>
    <w:rsid w:val="003B6891"/>
    <w:rsid w:val="003D459B"/>
    <w:rsid w:val="003D65D1"/>
    <w:rsid w:val="003F5DEB"/>
    <w:rsid w:val="00400041"/>
    <w:rsid w:val="00400289"/>
    <w:rsid w:val="004064F4"/>
    <w:rsid w:val="00406F48"/>
    <w:rsid w:val="00417669"/>
    <w:rsid w:val="00417F23"/>
    <w:rsid w:val="004209B0"/>
    <w:rsid w:val="00421FAB"/>
    <w:rsid w:val="00426649"/>
    <w:rsid w:val="00433C73"/>
    <w:rsid w:val="0043671B"/>
    <w:rsid w:val="0046214B"/>
    <w:rsid w:val="004647AC"/>
    <w:rsid w:val="00477EB2"/>
    <w:rsid w:val="00480251"/>
    <w:rsid w:val="00480C24"/>
    <w:rsid w:val="004A2341"/>
    <w:rsid w:val="004B3B4C"/>
    <w:rsid w:val="004B4338"/>
    <w:rsid w:val="004B50F7"/>
    <w:rsid w:val="004C40FA"/>
    <w:rsid w:val="004C7103"/>
    <w:rsid w:val="004D155D"/>
    <w:rsid w:val="004D296F"/>
    <w:rsid w:val="004D7EEF"/>
    <w:rsid w:val="004E0231"/>
    <w:rsid w:val="004E0384"/>
    <w:rsid w:val="004E16EE"/>
    <w:rsid w:val="004E7185"/>
    <w:rsid w:val="004F311A"/>
    <w:rsid w:val="004F5F21"/>
    <w:rsid w:val="0050475D"/>
    <w:rsid w:val="0050792B"/>
    <w:rsid w:val="00516D67"/>
    <w:rsid w:val="00524261"/>
    <w:rsid w:val="00526698"/>
    <w:rsid w:val="00526B6B"/>
    <w:rsid w:val="00527E18"/>
    <w:rsid w:val="00536D2E"/>
    <w:rsid w:val="00544143"/>
    <w:rsid w:val="005457C7"/>
    <w:rsid w:val="005459F1"/>
    <w:rsid w:val="005465E9"/>
    <w:rsid w:val="0055373C"/>
    <w:rsid w:val="00556EDC"/>
    <w:rsid w:val="005612DB"/>
    <w:rsid w:val="00563EBC"/>
    <w:rsid w:val="00572D2C"/>
    <w:rsid w:val="005811B0"/>
    <w:rsid w:val="00584B66"/>
    <w:rsid w:val="005921A3"/>
    <w:rsid w:val="0059223B"/>
    <w:rsid w:val="005936CF"/>
    <w:rsid w:val="005A04AE"/>
    <w:rsid w:val="005A723E"/>
    <w:rsid w:val="005B016C"/>
    <w:rsid w:val="005B16A7"/>
    <w:rsid w:val="005B645E"/>
    <w:rsid w:val="005C1D5A"/>
    <w:rsid w:val="005C4733"/>
    <w:rsid w:val="005E277B"/>
    <w:rsid w:val="005E5E39"/>
    <w:rsid w:val="005F3F98"/>
    <w:rsid w:val="00603817"/>
    <w:rsid w:val="00623C79"/>
    <w:rsid w:val="00630498"/>
    <w:rsid w:val="0064375C"/>
    <w:rsid w:val="00651911"/>
    <w:rsid w:val="0065296E"/>
    <w:rsid w:val="00672FDC"/>
    <w:rsid w:val="006A08F7"/>
    <w:rsid w:val="006A3644"/>
    <w:rsid w:val="006A4636"/>
    <w:rsid w:val="006B04A7"/>
    <w:rsid w:val="006B14B4"/>
    <w:rsid w:val="006B17AF"/>
    <w:rsid w:val="006C04A5"/>
    <w:rsid w:val="006C1228"/>
    <w:rsid w:val="006C5BBA"/>
    <w:rsid w:val="006F443F"/>
    <w:rsid w:val="006F5947"/>
    <w:rsid w:val="00700FCD"/>
    <w:rsid w:val="00705766"/>
    <w:rsid w:val="00721C35"/>
    <w:rsid w:val="007253A2"/>
    <w:rsid w:val="00737CAE"/>
    <w:rsid w:val="00743E7A"/>
    <w:rsid w:val="00746039"/>
    <w:rsid w:val="00750047"/>
    <w:rsid w:val="00754A17"/>
    <w:rsid w:val="00755D69"/>
    <w:rsid w:val="007609C7"/>
    <w:rsid w:val="007A462C"/>
    <w:rsid w:val="007A5E96"/>
    <w:rsid w:val="007B6EB8"/>
    <w:rsid w:val="007C1D1B"/>
    <w:rsid w:val="007C4369"/>
    <w:rsid w:val="007D5A25"/>
    <w:rsid w:val="007D5C62"/>
    <w:rsid w:val="007E0459"/>
    <w:rsid w:val="007F49FA"/>
    <w:rsid w:val="00802EA0"/>
    <w:rsid w:val="00811A6A"/>
    <w:rsid w:val="00823B4E"/>
    <w:rsid w:val="008274AE"/>
    <w:rsid w:val="0083086D"/>
    <w:rsid w:val="00844520"/>
    <w:rsid w:val="00883BCB"/>
    <w:rsid w:val="008A6ABB"/>
    <w:rsid w:val="008A6CE7"/>
    <w:rsid w:val="008B2FF6"/>
    <w:rsid w:val="008D3A98"/>
    <w:rsid w:val="008D7823"/>
    <w:rsid w:val="00903C8A"/>
    <w:rsid w:val="00905E67"/>
    <w:rsid w:val="00907F06"/>
    <w:rsid w:val="0091068E"/>
    <w:rsid w:val="00924AFD"/>
    <w:rsid w:val="00933275"/>
    <w:rsid w:val="00937E6E"/>
    <w:rsid w:val="009457E1"/>
    <w:rsid w:val="00945D0A"/>
    <w:rsid w:val="00957359"/>
    <w:rsid w:val="00990BD5"/>
    <w:rsid w:val="0099282C"/>
    <w:rsid w:val="00996F63"/>
    <w:rsid w:val="00997207"/>
    <w:rsid w:val="00997E25"/>
    <w:rsid w:val="009A2389"/>
    <w:rsid w:val="009C0D0F"/>
    <w:rsid w:val="009D1700"/>
    <w:rsid w:val="00A2494C"/>
    <w:rsid w:val="00A33883"/>
    <w:rsid w:val="00A40DE9"/>
    <w:rsid w:val="00A41BB4"/>
    <w:rsid w:val="00A54E7E"/>
    <w:rsid w:val="00A55022"/>
    <w:rsid w:val="00A57942"/>
    <w:rsid w:val="00A6631D"/>
    <w:rsid w:val="00AB1C02"/>
    <w:rsid w:val="00AB317B"/>
    <w:rsid w:val="00AB31FC"/>
    <w:rsid w:val="00AB66B2"/>
    <w:rsid w:val="00AC1291"/>
    <w:rsid w:val="00AD1C3F"/>
    <w:rsid w:val="00AF2153"/>
    <w:rsid w:val="00AF3B2A"/>
    <w:rsid w:val="00AF7D72"/>
    <w:rsid w:val="00B05444"/>
    <w:rsid w:val="00B116D0"/>
    <w:rsid w:val="00B119BB"/>
    <w:rsid w:val="00B126DF"/>
    <w:rsid w:val="00B15DE8"/>
    <w:rsid w:val="00B25582"/>
    <w:rsid w:val="00B31C95"/>
    <w:rsid w:val="00B413C2"/>
    <w:rsid w:val="00B4383C"/>
    <w:rsid w:val="00B44402"/>
    <w:rsid w:val="00B47C03"/>
    <w:rsid w:val="00B65E23"/>
    <w:rsid w:val="00B97028"/>
    <w:rsid w:val="00BA1D1D"/>
    <w:rsid w:val="00BB60A7"/>
    <w:rsid w:val="00BD2D0D"/>
    <w:rsid w:val="00BD66BD"/>
    <w:rsid w:val="00BF2D7F"/>
    <w:rsid w:val="00BF7EFF"/>
    <w:rsid w:val="00C0495C"/>
    <w:rsid w:val="00C22B11"/>
    <w:rsid w:val="00C2501F"/>
    <w:rsid w:val="00C46744"/>
    <w:rsid w:val="00C50362"/>
    <w:rsid w:val="00C50EFC"/>
    <w:rsid w:val="00C56B15"/>
    <w:rsid w:val="00C60165"/>
    <w:rsid w:val="00C63506"/>
    <w:rsid w:val="00C6693A"/>
    <w:rsid w:val="00C6757E"/>
    <w:rsid w:val="00C726F4"/>
    <w:rsid w:val="00C76AFD"/>
    <w:rsid w:val="00C8157C"/>
    <w:rsid w:val="00C94B20"/>
    <w:rsid w:val="00CB18D1"/>
    <w:rsid w:val="00CC2805"/>
    <w:rsid w:val="00CC3D36"/>
    <w:rsid w:val="00CC5D56"/>
    <w:rsid w:val="00CD04AC"/>
    <w:rsid w:val="00CD0E85"/>
    <w:rsid w:val="00CD2C6A"/>
    <w:rsid w:val="00CD448A"/>
    <w:rsid w:val="00CD5655"/>
    <w:rsid w:val="00CE25C6"/>
    <w:rsid w:val="00CF2E2F"/>
    <w:rsid w:val="00D01299"/>
    <w:rsid w:val="00D17759"/>
    <w:rsid w:val="00D20993"/>
    <w:rsid w:val="00D215C0"/>
    <w:rsid w:val="00D21CB5"/>
    <w:rsid w:val="00D308D5"/>
    <w:rsid w:val="00D36DDD"/>
    <w:rsid w:val="00D378CA"/>
    <w:rsid w:val="00D46A8E"/>
    <w:rsid w:val="00D524BF"/>
    <w:rsid w:val="00D52CAC"/>
    <w:rsid w:val="00D66149"/>
    <w:rsid w:val="00D85085"/>
    <w:rsid w:val="00D94A2B"/>
    <w:rsid w:val="00DA1E1B"/>
    <w:rsid w:val="00DA2289"/>
    <w:rsid w:val="00DA4253"/>
    <w:rsid w:val="00DD45F8"/>
    <w:rsid w:val="00E536DB"/>
    <w:rsid w:val="00E62E5C"/>
    <w:rsid w:val="00E76032"/>
    <w:rsid w:val="00E900C1"/>
    <w:rsid w:val="00E90663"/>
    <w:rsid w:val="00E93372"/>
    <w:rsid w:val="00E95348"/>
    <w:rsid w:val="00EA06D7"/>
    <w:rsid w:val="00EA0E52"/>
    <w:rsid w:val="00EA45B8"/>
    <w:rsid w:val="00EA5FBF"/>
    <w:rsid w:val="00EB0B7C"/>
    <w:rsid w:val="00EB7BF2"/>
    <w:rsid w:val="00ED1E3E"/>
    <w:rsid w:val="00ED6D1E"/>
    <w:rsid w:val="00EE776C"/>
    <w:rsid w:val="00EF1623"/>
    <w:rsid w:val="00F0675E"/>
    <w:rsid w:val="00F25BED"/>
    <w:rsid w:val="00F316D8"/>
    <w:rsid w:val="00F34314"/>
    <w:rsid w:val="00F44657"/>
    <w:rsid w:val="00F50394"/>
    <w:rsid w:val="00F52B0A"/>
    <w:rsid w:val="00F55AFC"/>
    <w:rsid w:val="00F61288"/>
    <w:rsid w:val="00F63BF4"/>
    <w:rsid w:val="00F70BA0"/>
    <w:rsid w:val="00F73A4E"/>
    <w:rsid w:val="00F75AE8"/>
    <w:rsid w:val="00FA7861"/>
    <w:rsid w:val="00FE32EE"/>
    <w:rsid w:val="00FE6B8F"/>
    <w:rsid w:val="00FF517A"/>
    <w:rsid w:val="0BF70722"/>
    <w:rsid w:val="1AAC0125"/>
    <w:rsid w:val="2095D834"/>
    <w:rsid w:val="2D7742D7"/>
    <w:rsid w:val="39D09A47"/>
    <w:rsid w:val="3DB514ED"/>
    <w:rsid w:val="3DB52FBC"/>
    <w:rsid w:val="49C247BF"/>
    <w:rsid w:val="5343BC16"/>
    <w:rsid w:val="55A1C69E"/>
    <w:rsid w:val="5C0FA685"/>
    <w:rsid w:val="5FA19FF4"/>
    <w:rsid w:val="653CDABC"/>
    <w:rsid w:val="6DCC0FED"/>
    <w:rsid w:val="7D82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3FA0B"/>
  <w15:docId w15:val="{CA91A3C3-2BEE-491C-A283-45A73DDA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B8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7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7F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040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040C"/>
    <w:rPr>
      <w:b/>
      <w:bCs/>
    </w:rPr>
  </w:style>
  <w:style w:type="paragraph" w:styleId="Revision">
    <w:name w:val="Revision"/>
    <w:hidden/>
    <w:uiPriority w:val="99"/>
    <w:semiHidden/>
    <w:rsid w:val="00B4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4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5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5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white-space-pre">
    <w:name w:val="white-space-pre"/>
    <w:basedOn w:val="DefaultParagraphFont"/>
    <w:rsid w:val="000A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ya@chescoc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escocf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08892-80f5-4cab-8010-764479e2b2c7" xsi:nil="true"/>
    <lcf76f155ced4ddcb4097134ff3c332f xmlns="80545dfd-c07f-4fda-8915-08f554b146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D03609FE41499E5190601F569BAE" ma:contentTypeVersion="16" ma:contentTypeDescription="Create a new document." ma:contentTypeScope="" ma:versionID="bb722ac28d6f2fe17f8f4cbe490add4e">
  <xsd:schema xmlns:xsd="http://www.w3.org/2001/XMLSchema" xmlns:xs="http://www.w3.org/2001/XMLSchema" xmlns:p="http://schemas.microsoft.com/office/2006/metadata/properties" xmlns:ns2="80545dfd-c07f-4fda-8915-08f554b14619" xmlns:ns3="69c08892-80f5-4cab-8010-764479e2b2c7" targetNamespace="http://schemas.microsoft.com/office/2006/metadata/properties" ma:root="true" ma:fieldsID="781393477c629c69b45ee3e48368422f" ns2:_="" ns3:_="">
    <xsd:import namespace="80545dfd-c07f-4fda-8915-08f554b14619"/>
    <xsd:import namespace="69c08892-80f5-4cab-8010-764479e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5dfd-c07f-4fda-8915-08f554b14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8f61a4-9cea-4b4a-ae1e-851beb02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8892-80f5-4cab-8010-764479e2b2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2433d3-7df7-4dd2-b5fb-26b9636e8297}" ma:internalName="TaxCatchAll" ma:showField="CatchAllData" ma:web="69c08892-80f5-4cab-8010-764479e2b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34779-412C-4AE9-85AF-0182F564138A}">
  <ds:schemaRefs>
    <ds:schemaRef ds:uri="http://schemas.microsoft.com/office/2006/metadata/properties"/>
    <ds:schemaRef ds:uri="http://schemas.microsoft.com/office/infopath/2007/PartnerControls"/>
    <ds:schemaRef ds:uri="69c08892-80f5-4cab-8010-764479e2b2c7"/>
    <ds:schemaRef ds:uri="80545dfd-c07f-4fda-8915-08f554b14619"/>
  </ds:schemaRefs>
</ds:datastoreItem>
</file>

<file path=customXml/itemProps2.xml><?xml version="1.0" encoding="utf-8"?>
<ds:datastoreItem xmlns:ds="http://schemas.openxmlformats.org/officeDocument/2006/customXml" ds:itemID="{9CBF52AC-1838-455A-B501-EF2A60069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2A1ED-0AC6-4B0E-8B34-4A7049A1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5dfd-c07f-4fda-8915-08f554b14619"/>
    <ds:schemaRef ds:uri="69c08892-80f5-4cab-8010-764479e2b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5225</Characters>
  <Application>Microsoft Office Word</Application>
  <DocSecurity>0</DocSecurity>
  <Lines>43</Lines>
  <Paragraphs>12</Paragraphs>
  <ScaleCrop>false</ScaleCrop>
  <Company>Microsoft</Company>
  <LinksUpToDate>false</LinksUpToDate>
  <CharactersWithSpaces>6129</CharactersWithSpaces>
  <SharedDoc>false</SharedDoc>
  <HLinks>
    <vt:vector size="12" baseType="variant">
      <vt:variant>
        <vt:i4>5963878</vt:i4>
      </vt:variant>
      <vt:variant>
        <vt:i4>3</vt:i4>
      </vt:variant>
      <vt:variant>
        <vt:i4>0</vt:i4>
      </vt:variant>
      <vt:variant>
        <vt:i4>5</vt:i4>
      </vt:variant>
      <vt:variant>
        <vt:lpwstr>mailto:chaya@chescocf.org</vt:lpwstr>
      </vt:variant>
      <vt:variant>
        <vt:lpwstr/>
      </vt:variant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http://www.chescocf.org/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Karen A. Simmons</cp:lastModifiedBy>
  <cp:revision>2</cp:revision>
  <dcterms:created xsi:type="dcterms:W3CDTF">2025-06-25T15:25:00Z</dcterms:created>
  <dcterms:modified xsi:type="dcterms:W3CDTF">2025-06-25T15:25:00Z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8778400</vt:r8>
  </property>
  <property fmtid="{D5CDD505-2E9C-101B-9397-08002B2CF9AE}" pid="3" name="ContentTypeId">
    <vt:lpwstr>0x010100EBFFD03609FE41499E5190601F569BAE</vt:lpwstr>
  </property>
  <property fmtid="{D5CDD505-2E9C-101B-9397-08002B2CF9AE}" pid="4" name="MediaServiceImageTags">
    <vt:lpwstr/>
  </property>
</Properties>
</file>