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78AA" w14:textId="1264434C" w:rsidR="00996AC6" w:rsidRDefault="00095275" w:rsidP="00996AC6">
      <w:r w:rsidRPr="00095275">
        <w:rPr>
          <w:rFonts w:ascii="Calibri" w:hAnsi="Calibri"/>
          <w:noProof/>
          <w:color w:val="000066"/>
          <w:sz w:val="24"/>
          <w:szCs w:val="24"/>
        </w:rPr>
        <w:drawing>
          <wp:anchor distT="0" distB="0" distL="114300" distR="114300" simplePos="0" relativeHeight="251663872" behindDoc="1" locked="0" layoutInCell="1" allowOverlap="1" wp14:anchorId="0C80F1D3" wp14:editId="3C3087AA">
            <wp:simplePos x="0" y="0"/>
            <wp:positionH relativeFrom="page">
              <wp:posOffset>227965</wp:posOffset>
            </wp:positionH>
            <wp:positionV relativeFrom="paragraph">
              <wp:posOffset>-457200</wp:posOffset>
            </wp:positionV>
            <wp:extent cx="7055485" cy="21235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55485" cy="2123527"/>
                    </a:xfrm>
                    <a:prstGeom prst="rect">
                      <a:avLst/>
                    </a:prstGeom>
                  </pic:spPr>
                </pic:pic>
              </a:graphicData>
            </a:graphic>
            <wp14:sizeRelH relativeFrom="margin">
              <wp14:pctWidth>0</wp14:pctWidth>
            </wp14:sizeRelH>
            <wp14:sizeRelV relativeFrom="margin">
              <wp14:pctHeight>0</wp14:pctHeight>
            </wp14:sizeRelV>
          </wp:anchor>
        </w:drawing>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r w:rsidR="00996AC6">
        <w:tab/>
      </w:r>
    </w:p>
    <w:p w14:paraId="0EE8E7A1" w14:textId="203A83D5" w:rsidR="00996AC6" w:rsidRDefault="00996AC6" w:rsidP="00DF3C38">
      <w:pPr>
        <w:tabs>
          <w:tab w:val="left" w:pos="288"/>
          <w:tab w:val="left" w:pos="576"/>
          <w:tab w:val="left" w:pos="2880"/>
        </w:tabs>
      </w:pPr>
      <w:r>
        <w:tab/>
      </w:r>
      <w:r>
        <w:tab/>
      </w:r>
      <w:r w:rsidR="00DF3C38">
        <w:tab/>
      </w:r>
    </w:p>
    <w:p w14:paraId="180AC51C" w14:textId="59881572" w:rsidR="00996AC6" w:rsidRDefault="00996AC6" w:rsidP="00996AC6"/>
    <w:p w14:paraId="703890CC" w14:textId="7858DE6E" w:rsidR="00726995" w:rsidRDefault="00DF3C38" w:rsidP="00DF3C38">
      <w:pPr>
        <w:tabs>
          <w:tab w:val="left" w:pos="2640"/>
        </w:tabs>
      </w:pPr>
      <w:r>
        <w:tab/>
      </w:r>
    </w:p>
    <w:p w14:paraId="4517C2D8" w14:textId="149798C0" w:rsidR="00726995" w:rsidRDefault="00726995" w:rsidP="00996AC6"/>
    <w:p w14:paraId="3B9A9F20" w14:textId="31512E26" w:rsidR="00996AC6" w:rsidRDefault="00996AC6" w:rsidP="00996AC6"/>
    <w:p w14:paraId="3FAA3735" w14:textId="02DE8310" w:rsidR="004C4C8F" w:rsidRDefault="004C4C8F" w:rsidP="000132D4">
      <w:pPr>
        <w:jc w:val="center"/>
        <w:rPr>
          <w:rFonts w:ascii="Calibri" w:hAnsi="Calibri"/>
          <w:b/>
          <w:caps/>
          <w:color w:val="C00000"/>
          <w:sz w:val="28"/>
          <w:szCs w:val="28"/>
        </w:rPr>
      </w:pPr>
    </w:p>
    <w:p w14:paraId="1B53BF00" w14:textId="2F873D89" w:rsidR="004C4C8F" w:rsidRDefault="004C4C8F" w:rsidP="000132D4">
      <w:pPr>
        <w:jc w:val="center"/>
        <w:rPr>
          <w:rFonts w:ascii="Calibri" w:hAnsi="Calibri"/>
          <w:b/>
          <w:caps/>
          <w:color w:val="C00000"/>
          <w:sz w:val="28"/>
          <w:szCs w:val="28"/>
        </w:rPr>
      </w:pPr>
    </w:p>
    <w:p w14:paraId="3A40697F" w14:textId="0577488E" w:rsidR="004C4C8F" w:rsidRDefault="004C4C8F" w:rsidP="000132D4">
      <w:pPr>
        <w:jc w:val="center"/>
        <w:rPr>
          <w:rFonts w:ascii="Calibri" w:hAnsi="Calibri"/>
          <w:b/>
          <w:caps/>
          <w:color w:val="C00000"/>
          <w:sz w:val="28"/>
          <w:szCs w:val="28"/>
        </w:rPr>
      </w:pPr>
    </w:p>
    <w:p w14:paraId="397A4293" w14:textId="2667FFE0" w:rsidR="000132D4" w:rsidRPr="000E65F2" w:rsidRDefault="00DA32D4" w:rsidP="00DB7BB2">
      <w:pPr>
        <w:jc w:val="center"/>
        <w:rPr>
          <w:rFonts w:ascii="Calibri" w:hAnsi="Calibri"/>
          <w:i/>
          <w:sz w:val="18"/>
          <w:szCs w:val="18"/>
        </w:rPr>
      </w:pPr>
      <w:r w:rsidRPr="000132D4">
        <w:rPr>
          <w:rFonts w:ascii="Calibri" w:hAnsi="Calibri"/>
          <w:b/>
          <w:caps/>
          <w:color w:val="C00000"/>
          <w:sz w:val="28"/>
          <w:szCs w:val="28"/>
        </w:rPr>
        <w:t xml:space="preserve">Chester County Community Foundation </w:t>
      </w:r>
      <w:r w:rsidR="00E24FB0" w:rsidRPr="000132D4">
        <w:rPr>
          <w:rFonts w:ascii="Calibri" w:hAnsi="Calibri"/>
          <w:b/>
          <w:caps/>
          <w:color w:val="C00000"/>
          <w:sz w:val="28"/>
          <w:szCs w:val="28"/>
        </w:rPr>
        <w:t xml:space="preserve"> </w:t>
      </w:r>
      <w:r w:rsidR="00E24FB0" w:rsidRPr="000132D4">
        <w:rPr>
          <w:rFonts w:ascii="Calibri" w:hAnsi="Calibri"/>
          <w:b/>
          <w:caps/>
          <w:color w:val="C00000"/>
          <w:sz w:val="28"/>
          <w:szCs w:val="28"/>
        </w:rPr>
        <w:br/>
      </w:r>
      <w:r w:rsidR="00482D99">
        <w:rPr>
          <w:rFonts w:ascii="Calibri" w:hAnsi="Calibri"/>
          <w:b/>
          <w:caps/>
          <w:color w:val="C00000"/>
          <w:sz w:val="28"/>
          <w:szCs w:val="28"/>
        </w:rPr>
        <w:t>“</w:t>
      </w:r>
      <w:r w:rsidR="008C0899">
        <w:rPr>
          <w:rFonts w:ascii="Calibri" w:hAnsi="Calibri"/>
          <w:b/>
          <w:caps/>
          <w:color w:val="C00000"/>
          <w:sz w:val="28"/>
          <w:szCs w:val="28"/>
        </w:rPr>
        <w:t>DARE TO DECLARE</w:t>
      </w:r>
      <w:r w:rsidR="00482D99">
        <w:rPr>
          <w:rFonts w:ascii="Calibri" w:hAnsi="Calibri"/>
          <w:b/>
          <w:caps/>
          <w:color w:val="C00000"/>
          <w:sz w:val="28"/>
          <w:szCs w:val="28"/>
        </w:rPr>
        <w:t>”</w:t>
      </w:r>
      <w:r w:rsidR="00E24FB0" w:rsidRPr="000132D4">
        <w:rPr>
          <w:rFonts w:ascii="Calibri" w:hAnsi="Calibri"/>
          <w:b/>
          <w:caps/>
          <w:color w:val="C00000"/>
          <w:sz w:val="28"/>
          <w:szCs w:val="28"/>
        </w:rPr>
        <w:t xml:space="preserve"> MINI-GrANT APPLICATION FORM</w:t>
      </w:r>
      <w:r w:rsidR="00511EAC" w:rsidRPr="000132D4">
        <w:rPr>
          <w:rFonts w:ascii="Calibri" w:hAnsi="Calibri"/>
          <w:b/>
          <w:caps/>
          <w:color w:val="C00000"/>
          <w:sz w:val="28"/>
          <w:szCs w:val="28"/>
        </w:rPr>
        <w:br/>
      </w:r>
    </w:p>
    <w:p w14:paraId="44180FBB" w14:textId="27AFB64C" w:rsidR="00DA32D4" w:rsidRPr="000132D4" w:rsidRDefault="00DA32D4" w:rsidP="00DA32D4">
      <w:pPr>
        <w:rPr>
          <w:rFonts w:ascii="Calibri" w:hAnsi="Calibri"/>
          <w:b/>
          <w:smallCaps/>
          <w:color w:val="C00000"/>
          <w:sz w:val="24"/>
          <w:szCs w:val="24"/>
          <w:u w:val="single"/>
        </w:rPr>
      </w:pPr>
      <w:r w:rsidRPr="000132D4">
        <w:rPr>
          <w:rFonts w:ascii="Calibri" w:hAnsi="Calibri"/>
          <w:b/>
          <w:snapToGrid w:val="0"/>
          <w:color w:val="C00000"/>
          <w:sz w:val="24"/>
          <w:szCs w:val="24"/>
          <w:u w:val="single"/>
        </w:rPr>
        <w:t xml:space="preserve">Contact </w:t>
      </w:r>
      <w:r w:rsidRPr="007F5312">
        <w:rPr>
          <w:rFonts w:ascii="Calibri" w:hAnsi="Calibri"/>
          <w:b/>
          <w:snapToGrid w:val="0"/>
          <w:color w:val="C00000"/>
          <w:sz w:val="24"/>
          <w:szCs w:val="24"/>
          <w:u w:val="single"/>
        </w:rPr>
        <w:t>Information</w:t>
      </w:r>
    </w:p>
    <w:p w14:paraId="6A2056D1" w14:textId="1FE83ADC"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Contact Person Name:</w:t>
      </w:r>
      <w:r w:rsidR="00542174">
        <w:rPr>
          <w:rFonts w:ascii="Calibri" w:hAnsi="Calibri"/>
          <w:color w:val="000066"/>
          <w:sz w:val="24"/>
          <w:szCs w:val="24"/>
        </w:rPr>
        <w:t xml:space="preserve"> Tracey Melia</w:t>
      </w:r>
      <w:r w:rsidR="00240A31">
        <w:rPr>
          <w:rFonts w:ascii="Calibri" w:hAnsi="Calibri"/>
          <w:color w:val="000066"/>
          <w:sz w:val="24"/>
          <w:szCs w:val="24"/>
        </w:rPr>
        <w:t xml:space="preserve"> </w:t>
      </w:r>
      <w:r w:rsidR="00A3710C">
        <w:rPr>
          <w:rFonts w:ascii="Calibri" w:hAnsi="Calibri"/>
          <w:color w:val="000066"/>
          <w:sz w:val="24"/>
          <w:szCs w:val="24"/>
        </w:rPr>
        <w:t>&amp; Laurie Scrivens</w:t>
      </w:r>
    </w:p>
    <w:p w14:paraId="75AF809D" w14:textId="638A1564" w:rsidR="00203AC7"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O</w:t>
      </w:r>
      <w:bookmarkStart w:id="0" w:name="Text1"/>
      <w:r w:rsidRPr="007F5312">
        <w:rPr>
          <w:rFonts w:ascii="Calibri" w:hAnsi="Calibri"/>
          <w:color w:val="000066"/>
          <w:sz w:val="24"/>
          <w:szCs w:val="24"/>
        </w:rPr>
        <w:t>rganization Name:</w:t>
      </w:r>
      <w:r w:rsidR="00542174">
        <w:rPr>
          <w:rFonts w:ascii="Calibri" w:hAnsi="Calibri"/>
          <w:color w:val="000066"/>
          <w:sz w:val="24"/>
          <w:szCs w:val="24"/>
        </w:rPr>
        <w:t xml:space="preserve"> </w:t>
      </w:r>
      <w:r w:rsidR="00542174">
        <w:rPr>
          <w:rFonts w:ascii="Calibri" w:hAnsi="Calibri" w:cs="Calibri"/>
          <w:color w:val="000066"/>
          <w:sz w:val="24"/>
          <w:szCs w:val="24"/>
        </w:rPr>
        <w:t>Chester County Association for the Blind and Visually Impaired</w:t>
      </w:r>
      <w:r w:rsidRPr="007F5312">
        <w:rPr>
          <w:rFonts w:ascii="Calibri" w:hAnsi="Calibri"/>
          <w:color w:val="000066"/>
          <w:sz w:val="24"/>
          <w:szCs w:val="24"/>
        </w:rPr>
        <w:tab/>
      </w:r>
      <w:bookmarkEnd w:id="0"/>
    </w:p>
    <w:p w14:paraId="68E60E6E" w14:textId="02DBC3D7" w:rsidR="00DA32D4" w:rsidRPr="007F5312" w:rsidRDefault="00DA32D4" w:rsidP="00DA32D4">
      <w:pPr>
        <w:tabs>
          <w:tab w:val="left" w:pos="5760"/>
        </w:tabs>
        <w:rPr>
          <w:rFonts w:ascii="Calibri" w:hAnsi="Calibri"/>
          <w:color w:val="000066"/>
          <w:sz w:val="24"/>
          <w:szCs w:val="24"/>
        </w:rPr>
      </w:pPr>
      <w:r w:rsidRPr="007F5312">
        <w:rPr>
          <w:rFonts w:ascii="Calibri" w:hAnsi="Calibri"/>
          <w:color w:val="000066"/>
          <w:sz w:val="24"/>
          <w:szCs w:val="24"/>
        </w:rPr>
        <w:t>Address:</w:t>
      </w:r>
      <w:r w:rsidR="00542174">
        <w:rPr>
          <w:rFonts w:ascii="Calibri" w:hAnsi="Calibri"/>
          <w:color w:val="000066"/>
          <w:sz w:val="24"/>
          <w:szCs w:val="24"/>
        </w:rPr>
        <w:t xml:space="preserve"> </w:t>
      </w:r>
      <w:r w:rsidR="00542174">
        <w:rPr>
          <w:rFonts w:ascii="Calibri" w:hAnsi="Calibri" w:cs="Calibri"/>
          <w:color w:val="000066"/>
          <w:sz w:val="24"/>
          <w:szCs w:val="24"/>
        </w:rPr>
        <w:t>71 S. 1</w:t>
      </w:r>
      <w:r w:rsidR="00542174" w:rsidRPr="005553CC">
        <w:rPr>
          <w:rFonts w:ascii="Calibri" w:hAnsi="Calibri" w:cs="Calibri"/>
          <w:color w:val="000066"/>
          <w:sz w:val="24"/>
          <w:szCs w:val="24"/>
          <w:vertAlign w:val="superscript"/>
        </w:rPr>
        <w:t>st</w:t>
      </w:r>
      <w:r w:rsidR="00542174">
        <w:rPr>
          <w:rFonts w:ascii="Calibri" w:hAnsi="Calibri" w:cs="Calibri"/>
          <w:color w:val="000066"/>
          <w:sz w:val="24"/>
          <w:szCs w:val="24"/>
        </w:rPr>
        <w:t xml:space="preserve"> Ave Coatesville, PA 19320</w:t>
      </w:r>
      <w:r w:rsidRPr="007F5312">
        <w:rPr>
          <w:rFonts w:ascii="Calibri" w:hAnsi="Calibri"/>
          <w:color w:val="000066"/>
          <w:sz w:val="24"/>
          <w:szCs w:val="24"/>
        </w:rPr>
        <w:tab/>
      </w:r>
      <w:r w:rsidRPr="007F5312">
        <w:rPr>
          <w:rFonts w:ascii="Calibri" w:hAnsi="Calibri"/>
          <w:color w:val="000066"/>
          <w:sz w:val="24"/>
          <w:szCs w:val="24"/>
        </w:rPr>
        <w:tab/>
      </w:r>
    </w:p>
    <w:p w14:paraId="5CC4747D" w14:textId="77281EDF" w:rsidR="00674794" w:rsidRPr="00DB7BB2" w:rsidRDefault="00DA32D4" w:rsidP="00DA32D4">
      <w:pPr>
        <w:tabs>
          <w:tab w:val="left" w:pos="5760"/>
        </w:tabs>
        <w:rPr>
          <w:rFonts w:ascii="Calibri" w:hAnsi="Calibri"/>
          <w:color w:val="000066"/>
          <w:sz w:val="24"/>
          <w:szCs w:val="24"/>
          <w:lang w:val="fr-FR"/>
        </w:rPr>
      </w:pPr>
      <w:proofErr w:type="gramStart"/>
      <w:r w:rsidRPr="00DB7BB2">
        <w:rPr>
          <w:rFonts w:ascii="Calibri" w:hAnsi="Calibri"/>
          <w:color w:val="000066"/>
          <w:sz w:val="24"/>
          <w:szCs w:val="24"/>
          <w:lang w:val="fr-FR"/>
        </w:rPr>
        <w:t>Phone:</w:t>
      </w:r>
      <w:proofErr w:type="gramEnd"/>
      <w:r w:rsidR="00542174" w:rsidRPr="00DB7BB2">
        <w:rPr>
          <w:rFonts w:ascii="Calibri" w:hAnsi="Calibri"/>
          <w:color w:val="000066"/>
          <w:sz w:val="24"/>
          <w:szCs w:val="24"/>
          <w:lang w:val="fr-FR"/>
        </w:rPr>
        <w:t xml:space="preserve"> 610-384-</w:t>
      </w:r>
      <w:proofErr w:type="gramStart"/>
      <w:r w:rsidR="00542174" w:rsidRPr="00DB7BB2">
        <w:rPr>
          <w:rFonts w:ascii="Calibri" w:hAnsi="Calibri"/>
          <w:color w:val="000066"/>
          <w:sz w:val="24"/>
          <w:szCs w:val="24"/>
          <w:lang w:val="fr-FR"/>
        </w:rPr>
        <w:t>2767</w:t>
      </w:r>
      <w:r w:rsidR="00C5696C" w:rsidRPr="00DB7BB2">
        <w:rPr>
          <w:rFonts w:ascii="Calibri" w:hAnsi="Calibri"/>
          <w:color w:val="000066"/>
          <w:sz w:val="24"/>
          <w:szCs w:val="24"/>
          <w:lang w:val="fr-FR"/>
        </w:rPr>
        <w:t>;</w:t>
      </w:r>
      <w:proofErr w:type="gramEnd"/>
      <w:r w:rsidR="00C5696C" w:rsidRPr="00DB7BB2">
        <w:rPr>
          <w:rFonts w:ascii="Calibri" w:hAnsi="Calibri"/>
          <w:color w:val="000066"/>
          <w:sz w:val="24"/>
          <w:szCs w:val="24"/>
          <w:lang w:val="fr-FR"/>
        </w:rPr>
        <w:t xml:space="preserve"> 484-459-8742</w:t>
      </w:r>
      <w:r w:rsidRPr="00DB7BB2">
        <w:rPr>
          <w:rFonts w:ascii="Calibri" w:hAnsi="Calibri"/>
          <w:color w:val="000066"/>
          <w:sz w:val="24"/>
          <w:szCs w:val="24"/>
          <w:lang w:val="fr-FR"/>
        </w:rPr>
        <w:tab/>
      </w:r>
    </w:p>
    <w:p w14:paraId="77B5DA24" w14:textId="7DFA6C10" w:rsidR="000132D4" w:rsidRPr="00DB7BB2" w:rsidRDefault="000132D4" w:rsidP="00DA32D4">
      <w:pPr>
        <w:tabs>
          <w:tab w:val="left" w:pos="5760"/>
        </w:tabs>
        <w:rPr>
          <w:rFonts w:ascii="Calibri" w:hAnsi="Calibri"/>
          <w:color w:val="000066"/>
          <w:sz w:val="24"/>
          <w:szCs w:val="24"/>
          <w:lang w:val="fr-FR"/>
        </w:rPr>
      </w:pPr>
      <w:proofErr w:type="gramStart"/>
      <w:r w:rsidRPr="00DB7BB2">
        <w:rPr>
          <w:rFonts w:ascii="Calibri" w:hAnsi="Calibri"/>
          <w:color w:val="000066"/>
          <w:sz w:val="24"/>
          <w:szCs w:val="24"/>
          <w:lang w:val="fr-FR"/>
        </w:rPr>
        <w:t>Email:</w:t>
      </w:r>
      <w:proofErr w:type="gramEnd"/>
      <w:r w:rsidR="00542174" w:rsidRPr="00DB7BB2">
        <w:rPr>
          <w:rFonts w:ascii="Calibri" w:hAnsi="Calibri"/>
          <w:color w:val="000066"/>
          <w:sz w:val="24"/>
          <w:szCs w:val="24"/>
          <w:lang w:val="fr-FR"/>
        </w:rPr>
        <w:t xml:space="preserve"> </w:t>
      </w:r>
      <w:hyperlink r:id="rId12" w:history="1">
        <w:r w:rsidR="00542174" w:rsidRPr="00DB7BB2">
          <w:rPr>
            <w:rStyle w:val="Hyperlink"/>
            <w:rFonts w:ascii="Calibri" w:hAnsi="Calibri" w:cs="Calibri"/>
            <w:sz w:val="24"/>
            <w:szCs w:val="24"/>
            <w:lang w:val="fr-FR"/>
          </w:rPr>
          <w:t>tracey@chescoblind.org</w:t>
        </w:r>
      </w:hyperlink>
      <w:r w:rsidR="00C5696C" w:rsidRPr="00DB7BB2">
        <w:rPr>
          <w:lang w:val="fr-FR"/>
        </w:rPr>
        <w:t xml:space="preserve">; </w:t>
      </w:r>
      <w:hyperlink r:id="rId13" w:history="1">
        <w:r w:rsidR="00BA30EA" w:rsidRPr="00DB7BB2">
          <w:rPr>
            <w:rStyle w:val="Hyperlink"/>
            <w:rFonts w:ascii="Calibri" w:hAnsi="Calibri" w:cs="Calibri"/>
            <w:sz w:val="24"/>
            <w:szCs w:val="24"/>
            <w:lang w:val="fr-FR"/>
          </w:rPr>
          <w:t>Laurie.scrivens@verizon.net</w:t>
        </w:r>
      </w:hyperlink>
    </w:p>
    <w:p w14:paraId="167E8527" w14:textId="6B234DB1" w:rsidR="00467CA4" w:rsidRPr="00DB7BB2" w:rsidRDefault="00467CA4" w:rsidP="00DA32D4">
      <w:pPr>
        <w:tabs>
          <w:tab w:val="left" w:pos="5760"/>
        </w:tabs>
        <w:rPr>
          <w:rFonts w:ascii="Calibri" w:hAnsi="Calibri"/>
          <w:color w:val="000066"/>
          <w:sz w:val="24"/>
          <w:szCs w:val="24"/>
          <w:lang w:val="fr-FR"/>
        </w:rPr>
      </w:pPr>
      <w:proofErr w:type="spellStart"/>
      <w:proofErr w:type="gramStart"/>
      <w:r w:rsidRPr="00DB7BB2">
        <w:rPr>
          <w:rFonts w:ascii="Calibri" w:hAnsi="Calibri"/>
          <w:color w:val="000066"/>
          <w:sz w:val="24"/>
          <w:szCs w:val="24"/>
          <w:lang w:val="fr-FR"/>
        </w:rPr>
        <w:t>Website</w:t>
      </w:r>
      <w:proofErr w:type="spellEnd"/>
      <w:r w:rsidRPr="00DB7BB2">
        <w:rPr>
          <w:rFonts w:ascii="Calibri" w:hAnsi="Calibri"/>
          <w:color w:val="000066"/>
          <w:sz w:val="24"/>
          <w:szCs w:val="24"/>
          <w:lang w:val="fr-FR"/>
        </w:rPr>
        <w:t>:</w:t>
      </w:r>
      <w:proofErr w:type="gramEnd"/>
      <w:r w:rsidR="00542174" w:rsidRPr="00DB7BB2">
        <w:rPr>
          <w:rFonts w:ascii="Calibri" w:hAnsi="Calibri"/>
          <w:color w:val="000066"/>
          <w:sz w:val="24"/>
          <w:szCs w:val="24"/>
          <w:lang w:val="fr-FR"/>
        </w:rPr>
        <w:t xml:space="preserve"> </w:t>
      </w:r>
      <w:r w:rsidR="00542174" w:rsidRPr="00DB7BB2">
        <w:rPr>
          <w:rFonts w:ascii="Calibri" w:hAnsi="Calibri" w:cs="Calibri"/>
          <w:color w:val="000066"/>
          <w:sz w:val="24"/>
          <w:szCs w:val="24"/>
          <w:lang w:val="fr-FR"/>
        </w:rPr>
        <w:t>CCABVI</w:t>
      </w:r>
      <w:r w:rsidRPr="00DB7BB2">
        <w:rPr>
          <w:rFonts w:ascii="Calibri" w:hAnsi="Calibri"/>
          <w:color w:val="000066"/>
          <w:sz w:val="24"/>
          <w:szCs w:val="24"/>
          <w:lang w:val="fr-FR"/>
        </w:rPr>
        <w:tab/>
      </w:r>
    </w:p>
    <w:p w14:paraId="0EC6D634" w14:textId="1C8DADFA" w:rsidR="000132D4" w:rsidRPr="007F5312" w:rsidRDefault="00467CA4" w:rsidP="00DA32D4">
      <w:pPr>
        <w:tabs>
          <w:tab w:val="left" w:pos="5760"/>
        </w:tabs>
        <w:rPr>
          <w:rFonts w:ascii="Calibri" w:hAnsi="Calibri"/>
          <w:color w:val="000066"/>
          <w:sz w:val="24"/>
          <w:szCs w:val="24"/>
        </w:rPr>
      </w:pPr>
      <w:r w:rsidRPr="007F5312">
        <w:rPr>
          <w:rFonts w:ascii="Calibri" w:hAnsi="Calibri"/>
          <w:color w:val="000066"/>
          <w:sz w:val="24"/>
          <w:szCs w:val="24"/>
        </w:rPr>
        <w:t>Year Incorporated:</w:t>
      </w:r>
      <w:r w:rsidR="00C5696C">
        <w:rPr>
          <w:rFonts w:ascii="Calibri" w:hAnsi="Calibri"/>
          <w:color w:val="000066"/>
          <w:sz w:val="24"/>
          <w:szCs w:val="24"/>
        </w:rPr>
        <w:t xml:space="preserve"> 1951</w:t>
      </w:r>
    </w:p>
    <w:p w14:paraId="7D1442BB" w14:textId="79F41FB8" w:rsidR="000132D4" w:rsidRPr="007F5312" w:rsidRDefault="000132D4" w:rsidP="00DA32D4">
      <w:pPr>
        <w:tabs>
          <w:tab w:val="left" w:pos="5760"/>
        </w:tabs>
        <w:rPr>
          <w:rFonts w:ascii="Calibri" w:hAnsi="Calibri"/>
          <w:color w:val="000066"/>
          <w:sz w:val="24"/>
          <w:szCs w:val="24"/>
        </w:rPr>
      </w:pPr>
      <w:r w:rsidRPr="007F5312">
        <w:rPr>
          <w:rFonts w:ascii="Calibri" w:hAnsi="Calibri"/>
          <w:color w:val="000066"/>
          <w:sz w:val="24"/>
          <w:szCs w:val="24"/>
        </w:rPr>
        <w:t>FEIN #:</w:t>
      </w:r>
      <w:r w:rsidR="00542174">
        <w:rPr>
          <w:rFonts w:ascii="Calibri" w:hAnsi="Calibri"/>
          <w:color w:val="000066"/>
          <w:sz w:val="24"/>
          <w:szCs w:val="24"/>
        </w:rPr>
        <w:t xml:space="preserve"> </w:t>
      </w:r>
      <w:r w:rsidR="00542174">
        <w:rPr>
          <w:rFonts w:ascii="Calibri" w:hAnsi="Calibri" w:cs="Calibri"/>
          <w:color w:val="000066"/>
          <w:sz w:val="24"/>
          <w:szCs w:val="24"/>
        </w:rPr>
        <w:t xml:space="preserve">23-1403149         </w:t>
      </w:r>
    </w:p>
    <w:p w14:paraId="0D5108D5" w14:textId="77777777" w:rsidR="000132D4" w:rsidRDefault="000132D4" w:rsidP="00DA32D4">
      <w:pPr>
        <w:tabs>
          <w:tab w:val="left" w:pos="5760"/>
        </w:tabs>
        <w:rPr>
          <w:rFonts w:ascii="Calibri" w:hAnsi="Calibri"/>
          <w:sz w:val="24"/>
          <w:szCs w:val="24"/>
        </w:rPr>
      </w:pPr>
      <w:r w:rsidRPr="007F5312">
        <w:rPr>
          <w:rFonts w:ascii="Calibri" w:hAnsi="Calibri"/>
          <w:color w:val="000066"/>
          <w:sz w:val="24"/>
          <w:szCs w:val="24"/>
        </w:rPr>
        <w:t>Note: Please attach a copy of your 501c3 letter with this request</w:t>
      </w:r>
      <w:r>
        <w:rPr>
          <w:rFonts w:ascii="Calibri" w:hAnsi="Calibri"/>
          <w:sz w:val="24"/>
          <w:szCs w:val="24"/>
        </w:rPr>
        <w:t>.</w:t>
      </w:r>
    </w:p>
    <w:p w14:paraId="78CC8175" w14:textId="77777777" w:rsidR="00DA32D4" w:rsidRPr="000C4FCA" w:rsidRDefault="00DA32D4" w:rsidP="00DA32D4">
      <w:pPr>
        <w:tabs>
          <w:tab w:val="left" w:pos="5760"/>
        </w:tabs>
        <w:rPr>
          <w:rFonts w:ascii="Calibri" w:hAnsi="Calibri"/>
          <w:sz w:val="24"/>
          <w:szCs w:val="24"/>
        </w:rPr>
      </w:pPr>
      <w:r w:rsidRPr="000C4FCA">
        <w:rPr>
          <w:rFonts w:ascii="Calibri" w:hAnsi="Calibri"/>
          <w:sz w:val="24"/>
          <w:szCs w:val="24"/>
        </w:rPr>
        <w:tab/>
      </w:r>
    </w:p>
    <w:p w14:paraId="588F5A8A" w14:textId="5BC79A9A" w:rsidR="00996AC6" w:rsidRPr="00CD22A3" w:rsidRDefault="00DA32D4" w:rsidP="00996AC6">
      <w:pPr>
        <w:widowControl w:val="0"/>
        <w:rPr>
          <w:rFonts w:ascii="Calibri" w:hAnsi="Calibri"/>
          <w:b/>
          <w:snapToGrid w:val="0"/>
          <w:color w:val="507D64"/>
          <w:sz w:val="24"/>
          <w:szCs w:val="24"/>
        </w:rPr>
      </w:pPr>
      <w:r w:rsidRPr="00F30F1D">
        <w:rPr>
          <w:rFonts w:ascii="Calibri" w:hAnsi="Calibri"/>
          <w:b/>
          <w:snapToGrid w:val="0"/>
          <w:color w:val="C00000"/>
          <w:sz w:val="24"/>
          <w:szCs w:val="24"/>
        </w:rPr>
        <w:t>Organization</w:t>
      </w:r>
      <w:r w:rsidR="00813F1C" w:rsidRPr="00F30F1D">
        <w:rPr>
          <w:rFonts w:ascii="Calibri" w:hAnsi="Calibri"/>
          <w:b/>
          <w:snapToGrid w:val="0"/>
          <w:color w:val="C00000"/>
          <w:sz w:val="24"/>
          <w:szCs w:val="24"/>
        </w:rPr>
        <w:t xml:space="preserve"> </w:t>
      </w:r>
      <w:r w:rsidR="000132D4">
        <w:rPr>
          <w:rFonts w:ascii="Calibri" w:hAnsi="Calibri"/>
          <w:b/>
          <w:snapToGrid w:val="0"/>
          <w:color w:val="C00000"/>
          <w:sz w:val="24"/>
          <w:szCs w:val="24"/>
        </w:rPr>
        <w:t>F</w:t>
      </w:r>
      <w:r w:rsidR="00996AC6" w:rsidRPr="000132D4">
        <w:rPr>
          <w:rFonts w:ascii="Calibri" w:hAnsi="Calibri"/>
          <w:b/>
          <w:snapToGrid w:val="0"/>
          <w:color w:val="C00000"/>
          <w:sz w:val="24"/>
          <w:szCs w:val="24"/>
        </w:rPr>
        <w:t>ield of Interest</w:t>
      </w:r>
      <w:r w:rsidR="00996AC6" w:rsidRPr="00CD22A3">
        <w:rPr>
          <w:rFonts w:ascii="Calibri" w:hAnsi="Calibri"/>
          <w:b/>
          <w:snapToGrid w:val="0"/>
          <w:color w:val="507D64"/>
          <w:sz w:val="24"/>
          <w:szCs w:val="24"/>
        </w:rPr>
        <w:t xml:space="preserve"> </w:t>
      </w:r>
    </w:p>
    <w:tbl>
      <w:tblPr>
        <w:tblStyle w:val="TableGrid"/>
        <w:tblW w:w="10345" w:type="dxa"/>
        <w:tblLook w:val="04A0" w:firstRow="1" w:lastRow="0" w:firstColumn="1" w:lastColumn="0" w:noHBand="0" w:noVBand="1"/>
      </w:tblPr>
      <w:tblGrid>
        <w:gridCol w:w="355"/>
        <w:gridCol w:w="2880"/>
        <w:gridCol w:w="270"/>
        <w:gridCol w:w="2970"/>
        <w:gridCol w:w="270"/>
        <w:gridCol w:w="270"/>
        <w:gridCol w:w="3330"/>
      </w:tblGrid>
      <w:tr w:rsidR="00837192" w14:paraId="5B43F1AF" w14:textId="43C88C89" w:rsidTr="00E33A86">
        <w:tc>
          <w:tcPr>
            <w:tcW w:w="355" w:type="dxa"/>
          </w:tcPr>
          <w:p w14:paraId="32958726"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880" w:type="dxa"/>
            <w:tcBorders>
              <w:bottom w:val="nil"/>
              <w:right w:val="nil"/>
            </w:tcBorders>
          </w:tcPr>
          <w:p w14:paraId="2D6E9DEA" w14:textId="5C60CC77"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lang w:val="fr-FR"/>
              </w:rPr>
              <w:t>Arts, Culture</w:t>
            </w:r>
            <w:r w:rsidR="003232D5">
              <w:rPr>
                <w:rFonts w:ascii="Calibri" w:hAnsi="Calibri"/>
                <w:color w:val="000066"/>
                <w:sz w:val="24"/>
                <w:szCs w:val="24"/>
                <w:lang w:val="fr-FR"/>
              </w:rPr>
              <w:t>,</w:t>
            </w:r>
            <w:r w:rsidRPr="007F5312">
              <w:rPr>
                <w:rFonts w:ascii="Calibri" w:hAnsi="Calibri"/>
                <w:color w:val="000066"/>
                <w:sz w:val="24"/>
                <w:szCs w:val="24"/>
                <w:lang w:val="fr-FR"/>
              </w:rPr>
              <w:t xml:space="preserve"> Heritage</w:t>
            </w:r>
          </w:p>
        </w:tc>
        <w:tc>
          <w:tcPr>
            <w:tcW w:w="270" w:type="dxa"/>
          </w:tcPr>
          <w:p w14:paraId="0DA9C4D3"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970" w:type="dxa"/>
            <w:tcBorders>
              <w:bottom w:val="nil"/>
              <w:right w:val="nil"/>
            </w:tcBorders>
          </w:tcPr>
          <w:p w14:paraId="44F0787E" w14:textId="108D7EA8" w:rsidR="00837192" w:rsidRPr="007F5312" w:rsidRDefault="00837192" w:rsidP="00996AC6">
            <w:pPr>
              <w:tabs>
                <w:tab w:val="left" w:pos="3600"/>
                <w:tab w:val="left" w:pos="6480"/>
              </w:tabs>
              <w:rPr>
                <w:rFonts w:ascii="Calibri" w:hAnsi="Calibri"/>
                <w:color w:val="000066"/>
                <w:sz w:val="24"/>
                <w:szCs w:val="24"/>
                <w:lang w:val="fr-FR"/>
              </w:rPr>
            </w:pPr>
            <w:proofErr w:type="spellStart"/>
            <w:r w:rsidRPr="007F5312">
              <w:rPr>
                <w:rFonts w:ascii="Calibri" w:hAnsi="Calibri"/>
                <w:color w:val="000066"/>
                <w:sz w:val="24"/>
                <w:szCs w:val="24"/>
                <w:lang w:val="fr-FR"/>
              </w:rPr>
              <w:t>Environment</w:t>
            </w:r>
            <w:proofErr w:type="spellEnd"/>
            <w:r w:rsidR="003232D5">
              <w:rPr>
                <w:rFonts w:ascii="Calibri" w:hAnsi="Calibri"/>
                <w:color w:val="000066"/>
                <w:sz w:val="24"/>
                <w:szCs w:val="24"/>
                <w:lang w:val="fr-FR"/>
              </w:rPr>
              <w:t xml:space="preserve">, </w:t>
            </w:r>
            <w:r w:rsidRPr="007F5312">
              <w:rPr>
                <w:rFonts w:ascii="Calibri" w:hAnsi="Calibri"/>
                <w:color w:val="000066"/>
                <w:sz w:val="24"/>
                <w:szCs w:val="24"/>
                <w:lang w:val="fr-FR"/>
              </w:rPr>
              <w:t>Animals</w:t>
            </w:r>
          </w:p>
        </w:tc>
        <w:tc>
          <w:tcPr>
            <w:tcW w:w="270" w:type="dxa"/>
            <w:tcBorders>
              <w:left w:val="nil"/>
              <w:bottom w:val="nil"/>
            </w:tcBorders>
          </w:tcPr>
          <w:p w14:paraId="584B4932"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70" w:type="dxa"/>
          </w:tcPr>
          <w:p w14:paraId="22958AC5"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3330" w:type="dxa"/>
            <w:tcBorders>
              <w:bottom w:val="nil"/>
            </w:tcBorders>
          </w:tcPr>
          <w:p w14:paraId="7FC43B49" w14:textId="4A9D8F9F"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lang w:val="fr-FR"/>
              </w:rPr>
              <w:t>Education</w:t>
            </w:r>
            <w:r w:rsidR="003232D5">
              <w:rPr>
                <w:rFonts w:ascii="Calibri" w:hAnsi="Calibri"/>
                <w:color w:val="000066"/>
                <w:sz w:val="24"/>
                <w:szCs w:val="24"/>
                <w:lang w:val="fr-FR"/>
              </w:rPr>
              <w:t xml:space="preserve">, </w:t>
            </w:r>
            <w:r w:rsidRPr="007F5312">
              <w:rPr>
                <w:rFonts w:ascii="Calibri" w:hAnsi="Calibri"/>
                <w:color w:val="000066"/>
                <w:sz w:val="24"/>
                <w:szCs w:val="24"/>
                <w:lang w:val="fr-FR"/>
              </w:rPr>
              <w:t>Library</w:t>
            </w:r>
          </w:p>
        </w:tc>
      </w:tr>
      <w:tr w:rsidR="00837192" w14:paraId="5E1B0C43" w14:textId="0B4CE43E" w:rsidTr="00E33A86">
        <w:trPr>
          <w:trHeight w:val="188"/>
        </w:trPr>
        <w:tc>
          <w:tcPr>
            <w:tcW w:w="355" w:type="dxa"/>
          </w:tcPr>
          <w:p w14:paraId="589B9D57" w14:textId="15780421" w:rsidR="00837192" w:rsidRPr="007F5312" w:rsidRDefault="00542174" w:rsidP="00996AC6">
            <w:pPr>
              <w:tabs>
                <w:tab w:val="left" w:pos="3600"/>
                <w:tab w:val="left" w:pos="6480"/>
              </w:tabs>
              <w:rPr>
                <w:rFonts w:ascii="Calibri" w:hAnsi="Calibri"/>
                <w:color w:val="000066"/>
                <w:sz w:val="24"/>
                <w:szCs w:val="24"/>
                <w:lang w:val="fr-FR"/>
              </w:rPr>
            </w:pPr>
            <w:r>
              <w:rPr>
                <w:rFonts w:ascii="Calibri" w:hAnsi="Calibri"/>
                <w:color w:val="000066"/>
                <w:sz w:val="24"/>
                <w:szCs w:val="24"/>
                <w:lang w:val="fr-FR"/>
              </w:rPr>
              <w:t>X</w:t>
            </w:r>
          </w:p>
        </w:tc>
        <w:tc>
          <w:tcPr>
            <w:tcW w:w="2880" w:type="dxa"/>
            <w:tcBorders>
              <w:top w:val="nil"/>
              <w:bottom w:val="nil"/>
              <w:right w:val="nil"/>
            </w:tcBorders>
          </w:tcPr>
          <w:p w14:paraId="64EFF97B" w14:textId="41D12278"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 xml:space="preserve">Health &amp; Human Services            </w:t>
            </w:r>
          </w:p>
        </w:tc>
        <w:tc>
          <w:tcPr>
            <w:tcW w:w="270" w:type="dxa"/>
          </w:tcPr>
          <w:p w14:paraId="4EAF555B"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970" w:type="dxa"/>
            <w:tcBorders>
              <w:top w:val="nil"/>
              <w:right w:val="nil"/>
            </w:tcBorders>
          </w:tcPr>
          <w:p w14:paraId="376A6D1C" w14:textId="4D04EC11"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Social Justice</w:t>
            </w:r>
            <w:r w:rsidR="003232D5">
              <w:rPr>
                <w:rFonts w:ascii="Calibri" w:hAnsi="Calibri"/>
                <w:color w:val="000066"/>
                <w:sz w:val="24"/>
                <w:szCs w:val="24"/>
              </w:rPr>
              <w:t>, Civil Rights</w:t>
            </w:r>
          </w:p>
        </w:tc>
        <w:tc>
          <w:tcPr>
            <w:tcW w:w="270" w:type="dxa"/>
            <w:tcBorders>
              <w:top w:val="nil"/>
              <w:left w:val="nil"/>
            </w:tcBorders>
          </w:tcPr>
          <w:p w14:paraId="08E897FA"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70" w:type="dxa"/>
          </w:tcPr>
          <w:p w14:paraId="60DE67CF"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3330" w:type="dxa"/>
            <w:tcBorders>
              <w:top w:val="nil"/>
            </w:tcBorders>
          </w:tcPr>
          <w:p w14:paraId="1FDCDB71" w14:textId="79D2DB19" w:rsidR="00837192" w:rsidRPr="007F5312" w:rsidRDefault="00837192" w:rsidP="00996AC6">
            <w:pPr>
              <w:tabs>
                <w:tab w:val="left" w:pos="3600"/>
                <w:tab w:val="left" w:pos="6480"/>
              </w:tabs>
              <w:rPr>
                <w:rFonts w:ascii="Calibri" w:hAnsi="Calibri"/>
                <w:color w:val="000066"/>
                <w:sz w:val="24"/>
                <w:szCs w:val="24"/>
                <w:lang w:val="fr-FR"/>
              </w:rPr>
            </w:pPr>
            <w:r w:rsidRPr="007F5312">
              <w:rPr>
                <w:rFonts w:ascii="Calibri" w:hAnsi="Calibri"/>
                <w:color w:val="000066"/>
                <w:sz w:val="24"/>
                <w:szCs w:val="24"/>
              </w:rPr>
              <w:t>Religion</w:t>
            </w:r>
          </w:p>
        </w:tc>
      </w:tr>
      <w:tr w:rsidR="00837192" w14:paraId="3B4D89F3" w14:textId="77777777" w:rsidTr="00E33A86">
        <w:tc>
          <w:tcPr>
            <w:tcW w:w="355" w:type="dxa"/>
          </w:tcPr>
          <w:p w14:paraId="09E63088"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2880" w:type="dxa"/>
            <w:tcBorders>
              <w:top w:val="nil"/>
              <w:right w:val="nil"/>
            </w:tcBorders>
          </w:tcPr>
          <w:p w14:paraId="5EE0937E" w14:textId="6E68BB13" w:rsidR="00837192" w:rsidRPr="007F5312" w:rsidRDefault="00837192" w:rsidP="00996AC6">
            <w:pPr>
              <w:tabs>
                <w:tab w:val="left" w:pos="3600"/>
                <w:tab w:val="left" w:pos="6480"/>
              </w:tabs>
              <w:rPr>
                <w:rFonts w:ascii="Calibri" w:hAnsi="Calibri"/>
                <w:color w:val="000066"/>
                <w:sz w:val="24"/>
                <w:szCs w:val="24"/>
              </w:rPr>
            </w:pPr>
            <w:r w:rsidRPr="007F5312">
              <w:rPr>
                <w:rFonts w:ascii="Calibri" w:hAnsi="Calibri"/>
                <w:color w:val="000066"/>
                <w:sz w:val="24"/>
                <w:szCs w:val="24"/>
              </w:rPr>
              <w:t>Municipality</w:t>
            </w:r>
            <w:r w:rsidR="00384E47" w:rsidRPr="007F5312">
              <w:rPr>
                <w:rFonts w:ascii="Calibri" w:hAnsi="Calibri"/>
                <w:color w:val="000066"/>
                <w:sz w:val="24"/>
                <w:szCs w:val="24"/>
              </w:rPr>
              <w:t>/Govt</w:t>
            </w:r>
          </w:p>
        </w:tc>
        <w:tc>
          <w:tcPr>
            <w:tcW w:w="270" w:type="dxa"/>
          </w:tcPr>
          <w:p w14:paraId="24786500" w14:textId="77777777" w:rsidR="00837192" w:rsidRPr="007F5312" w:rsidRDefault="00837192" w:rsidP="00996AC6">
            <w:pPr>
              <w:tabs>
                <w:tab w:val="left" w:pos="3600"/>
                <w:tab w:val="left" w:pos="6480"/>
              </w:tabs>
              <w:rPr>
                <w:rFonts w:ascii="Calibri" w:hAnsi="Calibri"/>
                <w:color w:val="000066"/>
                <w:sz w:val="24"/>
                <w:szCs w:val="24"/>
                <w:lang w:val="fr-FR"/>
              </w:rPr>
            </w:pPr>
          </w:p>
        </w:tc>
        <w:tc>
          <w:tcPr>
            <w:tcW w:w="6840" w:type="dxa"/>
            <w:gridSpan w:val="4"/>
          </w:tcPr>
          <w:p w14:paraId="3DF0006F" w14:textId="56EEBEFC" w:rsidR="00837192" w:rsidRPr="007F5312" w:rsidRDefault="00837192" w:rsidP="00996AC6">
            <w:pPr>
              <w:tabs>
                <w:tab w:val="left" w:pos="3600"/>
                <w:tab w:val="left" w:pos="6480"/>
              </w:tabs>
              <w:rPr>
                <w:rFonts w:ascii="Calibri" w:hAnsi="Calibri"/>
                <w:color w:val="000066"/>
                <w:sz w:val="24"/>
                <w:szCs w:val="24"/>
              </w:rPr>
            </w:pPr>
            <w:r w:rsidRPr="007F5312">
              <w:rPr>
                <w:rFonts w:ascii="Calibri" w:hAnsi="Calibri"/>
                <w:color w:val="000066"/>
                <w:sz w:val="24"/>
                <w:szCs w:val="24"/>
              </w:rPr>
              <w:t>If other, please describe:</w:t>
            </w:r>
          </w:p>
        </w:tc>
      </w:tr>
    </w:tbl>
    <w:p w14:paraId="79EC2370" w14:textId="77777777" w:rsidR="00487020" w:rsidRDefault="00487020" w:rsidP="00996AC6">
      <w:pPr>
        <w:tabs>
          <w:tab w:val="left" w:pos="3600"/>
          <w:tab w:val="left" w:pos="6480"/>
        </w:tabs>
        <w:rPr>
          <w:rFonts w:ascii="Calibri" w:hAnsi="Calibri"/>
          <w:sz w:val="24"/>
          <w:szCs w:val="24"/>
          <w:lang w:val="fr-FR"/>
        </w:rPr>
      </w:pPr>
    </w:p>
    <w:p w14:paraId="4F32FEF0" w14:textId="2BAF340A" w:rsidR="00826C78" w:rsidRDefault="00E24FB0" w:rsidP="00E24FB0">
      <w:pPr>
        <w:rPr>
          <w:rFonts w:ascii="Calibri" w:hAnsi="Calibri"/>
          <w:color w:val="C00000"/>
          <w:sz w:val="24"/>
          <w:szCs w:val="24"/>
        </w:rPr>
      </w:pPr>
      <w:r w:rsidRPr="000132D4">
        <w:rPr>
          <w:rFonts w:ascii="Calibri" w:hAnsi="Calibri"/>
          <w:b/>
          <w:color w:val="C00000"/>
          <w:sz w:val="24"/>
          <w:szCs w:val="24"/>
        </w:rPr>
        <w:t>Mini-</w:t>
      </w:r>
      <w:r w:rsidR="00F30F1D">
        <w:rPr>
          <w:rFonts w:ascii="Calibri" w:hAnsi="Calibri"/>
          <w:b/>
          <w:color w:val="C00000"/>
          <w:sz w:val="24"/>
          <w:szCs w:val="24"/>
        </w:rPr>
        <w:t>G</w:t>
      </w:r>
      <w:r w:rsidRPr="000132D4">
        <w:rPr>
          <w:rFonts w:ascii="Calibri" w:hAnsi="Calibri"/>
          <w:b/>
          <w:color w:val="C00000"/>
          <w:sz w:val="24"/>
          <w:szCs w:val="24"/>
        </w:rPr>
        <w:t xml:space="preserve">rant </w:t>
      </w:r>
      <w:r w:rsidR="00F30F1D">
        <w:rPr>
          <w:rFonts w:ascii="Calibri" w:hAnsi="Calibri"/>
          <w:b/>
          <w:color w:val="C00000"/>
          <w:sz w:val="24"/>
          <w:szCs w:val="24"/>
        </w:rPr>
        <w:t>A</w:t>
      </w:r>
      <w:r w:rsidRPr="000132D4">
        <w:rPr>
          <w:rFonts w:ascii="Calibri" w:hAnsi="Calibri"/>
          <w:b/>
          <w:color w:val="C00000"/>
          <w:sz w:val="24"/>
          <w:szCs w:val="24"/>
        </w:rPr>
        <w:t xml:space="preserve">mount </w:t>
      </w:r>
      <w:r w:rsidR="00F30F1D">
        <w:rPr>
          <w:rFonts w:ascii="Calibri" w:hAnsi="Calibri"/>
          <w:b/>
          <w:color w:val="C00000"/>
          <w:sz w:val="24"/>
          <w:szCs w:val="24"/>
        </w:rPr>
        <w:t>R</w:t>
      </w:r>
      <w:r w:rsidRPr="000132D4">
        <w:rPr>
          <w:rFonts w:ascii="Calibri" w:hAnsi="Calibri"/>
          <w:b/>
          <w:color w:val="C00000"/>
          <w:sz w:val="24"/>
          <w:szCs w:val="24"/>
        </w:rPr>
        <w:t>equested from the Community Foundation</w:t>
      </w:r>
      <w:r w:rsidR="00813F1C">
        <w:rPr>
          <w:rFonts w:ascii="Calibri" w:hAnsi="Calibri"/>
          <w:color w:val="C00000"/>
          <w:sz w:val="24"/>
          <w:szCs w:val="24"/>
        </w:rPr>
        <w:t xml:space="preserve"> </w:t>
      </w:r>
    </w:p>
    <w:tbl>
      <w:tblPr>
        <w:tblStyle w:val="TableGrid"/>
        <w:tblW w:w="10368" w:type="dxa"/>
        <w:tblLook w:val="04A0" w:firstRow="1" w:lastRow="0" w:firstColumn="1" w:lastColumn="0" w:noHBand="0" w:noVBand="1"/>
      </w:tblPr>
      <w:tblGrid>
        <w:gridCol w:w="428"/>
        <w:gridCol w:w="1703"/>
        <w:gridCol w:w="292"/>
        <w:gridCol w:w="1755"/>
        <w:gridCol w:w="240"/>
        <w:gridCol w:w="1725"/>
        <w:gridCol w:w="274"/>
        <w:gridCol w:w="1757"/>
        <w:gridCol w:w="341"/>
        <w:gridCol w:w="1853"/>
      </w:tblGrid>
      <w:tr w:rsidR="001E6019" w14:paraId="5AD06F5C" w14:textId="77777777" w:rsidTr="00482D99">
        <w:trPr>
          <w:trHeight w:val="143"/>
        </w:trPr>
        <w:tc>
          <w:tcPr>
            <w:tcW w:w="432" w:type="dxa"/>
          </w:tcPr>
          <w:p w14:paraId="5B4E8802" w14:textId="77777777" w:rsidR="00B1752E" w:rsidRPr="007F5312" w:rsidRDefault="00B1752E" w:rsidP="00B1752E">
            <w:pPr>
              <w:jc w:val="both"/>
              <w:rPr>
                <w:rFonts w:ascii="Calibri" w:hAnsi="Calibri"/>
                <w:color w:val="000066"/>
                <w:sz w:val="24"/>
                <w:szCs w:val="24"/>
              </w:rPr>
            </w:pPr>
            <w:bookmarkStart w:id="1" w:name="_Hlk206860687"/>
          </w:p>
        </w:tc>
        <w:tc>
          <w:tcPr>
            <w:tcW w:w="1723" w:type="dxa"/>
          </w:tcPr>
          <w:p w14:paraId="6EC49349" w14:textId="59726783"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$250</w:t>
            </w:r>
          </w:p>
        </w:tc>
        <w:tc>
          <w:tcPr>
            <w:tcW w:w="293" w:type="dxa"/>
          </w:tcPr>
          <w:p w14:paraId="06533A34" w14:textId="77777777" w:rsidR="00B1752E" w:rsidRPr="007F5312" w:rsidRDefault="00B1752E" w:rsidP="00B1752E">
            <w:pPr>
              <w:jc w:val="both"/>
              <w:rPr>
                <w:rFonts w:ascii="Calibri" w:hAnsi="Calibri"/>
                <w:color w:val="000066"/>
                <w:sz w:val="24"/>
                <w:szCs w:val="24"/>
              </w:rPr>
            </w:pPr>
          </w:p>
        </w:tc>
        <w:tc>
          <w:tcPr>
            <w:tcW w:w="1776" w:type="dxa"/>
          </w:tcPr>
          <w:p w14:paraId="41EC98E9" w14:textId="75FC6208"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$500</w:t>
            </w:r>
          </w:p>
        </w:tc>
        <w:tc>
          <w:tcPr>
            <w:tcW w:w="240" w:type="dxa"/>
          </w:tcPr>
          <w:p w14:paraId="2CB2E914" w14:textId="77777777" w:rsidR="00B1752E" w:rsidRPr="007F5312" w:rsidRDefault="00B1752E" w:rsidP="00B1752E">
            <w:pPr>
              <w:jc w:val="both"/>
              <w:rPr>
                <w:rFonts w:ascii="Calibri" w:hAnsi="Calibri"/>
                <w:color w:val="000066"/>
                <w:sz w:val="24"/>
                <w:szCs w:val="24"/>
              </w:rPr>
            </w:pPr>
          </w:p>
        </w:tc>
        <w:tc>
          <w:tcPr>
            <w:tcW w:w="1741" w:type="dxa"/>
          </w:tcPr>
          <w:p w14:paraId="66A47436" w14:textId="6C5AEA23"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$1,000</w:t>
            </w:r>
          </w:p>
        </w:tc>
        <w:tc>
          <w:tcPr>
            <w:tcW w:w="275" w:type="dxa"/>
          </w:tcPr>
          <w:p w14:paraId="4E0B348D" w14:textId="77777777" w:rsidR="00B1752E" w:rsidRPr="007F5312" w:rsidRDefault="00B1752E" w:rsidP="00B1752E">
            <w:pPr>
              <w:jc w:val="both"/>
              <w:rPr>
                <w:rFonts w:ascii="Calibri" w:hAnsi="Calibri"/>
                <w:color w:val="000066"/>
                <w:sz w:val="24"/>
                <w:szCs w:val="24"/>
              </w:rPr>
            </w:pPr>
          </w:p>
        </w:tc>
        <w:tc>
          <w:tcPr>
            <w:tcW w:w="1774" w:type="dxa"/>
          </w:tcPr>
          <w:p w14:paraId="1A4E098A" w14:textId="16C44624"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$2,000</w:t>
            </w:r>
          </w:p>
        </w:tc>
        <w:tc>
          <w:tcPr>
            <w:tcW w:w="242" w:type="dxa"/>
          </w:tcPr>
          <w:p w14:paraId="3ED0BA3D" w14:textId="384316D8" w:rsidR="00B1752E" w:rsidRPr="007F5312" w:rsidRDefault="00542174" w:rsidP="00B1752E">
            <w:pPr>
              <w:jc w:val="both"/>
              <w:rPr>
                <w:rFonts w:ascii="Calibri" w:hAnsi="Calibri"/>
                <w:color w:val="000066"/>
                <w:sz w:val="24"/>
                <w:szCs w:val="24"/>
              </w:rPr>
            </w:pPr>
            <w:r>
              <w:rPr>
                <w:rFonts w:ascii="Calibri" w:hAnsi="Calibri"/>
                <w:color w:val="000066"/>
                <w:sz w:val="24"/>
                <w:szCs w:val="24"/>
              </w:rPr>
              <w:t>X</w:t>
            </w:r>
          </w:p>
        </w:tc>
        <w:tc>
          <w:tcPr>
            <w:tcW w:w="1872" w:type="dxa"/>
          </w:tcPr>
          <w:p w14:paraId="4AA84D27" w14:textId="09B7A0FA" w:rsidR="00B1752E" w:rsidRPr="007F5312" w:rsidRDefault="00B1752E" w:rsidP="00B1752E">
            <w:pPr>
              <w:jc w:val="both"/>
              <w:rPr>
                <w:rFonts w:ascii="Calibri" w:hAnsi="Calibri"/>
                <w:color w:val="000066"/>
                <w:sz w:val="24"/>
                <w:szCs w:val="24"/>
              </w:rPr>
            </w:pPr>
            <w:r w:rsidRPr="007F5312">
              <w:rPr>
                <w:rFonts w:ascii="Calibri" w:hAnsi="Calibri"/>
                <w:color w:val="000066"/>
                <w:sz w:val="24"/>
                <w:szCs w:val="24"/>
              </w:rPr>
              <w:t>$2,500</w:t>
            </w:r>
          </w:p>
        </w:tc>
      </w:tr>
      <w:bookmarkEnd w:id="1"/>
    </w:tbl>
    <w:p w14:paraId="30DC9738" w14:textId="766B66F5" w:rsidR="00B77F84" w:rsidRDefault="00B77F84" w:rsidP="00E24FB0">
      <w:pPr>
        <w:rPr>
          <w:rFonts w:ascii="Calibri" w:hAnsi="Calibri"/>
          <w:b/>
          <w:color w:val="C00000"/>
          <w:sz w:val="24"/>
          <w:szCs w:val="24"/>
        </w:rPr>
      </w:pPr>
    </w:p>
    <w:p w14:paraId="6CE4FC2D" w14:textId="35871737" w:rsidR="006B2177" w:rsidRDefault="006B2177" w:rsidP="00E24FB0">
      <w:pPr>
        <w:rPr>
          <w:rFonts w:ascii="Calibri" w:hAnsi="Calibri"/>
          <w:b/>
          <w:color w:val="C00000"/>
          <w:sz w:val="24"/>
          <w:szCs w:val="24"/>
        </w:rPr>
      </w:pPr>
      <w:r>
        <w:rPr>
          <w:rFonts w:ascii="Calibri" w:hAnsi="Calibri"/>
          <w:b/>
          <w:color w:val="C00000"/>
          <w:sz w:val="24"/>
          <w:szCs w:val="24"/>
        </w:rPr>
        <w:t>Your Dare to Declare Event:</w:t>
      </w:r>
    </w:p>
    <w:tbl>
      <w:tblPr>
        <w:tblStyle w:val="TableGrid"/>
        <w:tblW w:w="10345" w:type="dxa"/>
        <w:tblLayout w:type="fixed"/>
        <w:tblLook w:val="04A0" w:firstRow="1" w:lastRow="0" w:firstColumn="1" w:lastColumn="0" w:noHBand="0" w:noVBand="1"/>
      </w:tblPr>
      <w:tblGrid>
        <w:gridCol w:w="1795"/>
        <w:gridCol w:w="1710"/>
        <w:gridCol w:w="2970"/>
        <w:gridCol w:w="3870"/>
      </w:tblGrid>
      <w:tr w:rsidR="00E33A86" w:rsidRPr="007F5312" w14:paraId="4A466754" w14:textId="77777777" w:rsidTr="00E33A86">
        <w:trPr>
          <w:trHeight w:val="143"/>
        </w:trPr>
        <w:tc>
          <w:tcPr>
            <w:tcW w:w="1795" w:type="dxa"/>
          </w:tcPr>
          <w:p w14:paraId="4B78EC22"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Date</w:t>
            </w:r>
          </w:p>
          <w:p w14:paraId="39F70580" w14:textId="794EB642" w:rsidR="00542174" w:rsidRPr="00876608" w:rsidRDefault="00542174" w:rsidP="00E9719E">
            <w:pPr>
              <w:jc w:val="both"/>
              <w:rPr>
                <w:rFonts w:ascii="Calibri" w:hAnsi="Calibri"/>
                <w:b/>
                <w:bCs/>
                <w:color w:val="000066"/>
                <w:sz w:val="24"/>
                <w:szCs w:val="24"/>
              </w:rPr>
            </w:pPr>
            <w:r>
              <w:rPr>
                <w:rFonts w:ascii="Calibri" w:hAnsi="Calibri"/>
                <w:b/>
                <w:bCs/>
                <w:color w:val="000066"/>
                <w:sz w:val="24"/>
                <w:szCs w:val="24"/>
              </w:rPr>
              <w:t>August 22, 2026</w:t>
            </w:r>
          </w:p>
        </w:tc>
        <w:tc>
          <w:tcPr>
            <w:tcW w:w="1710" w:type="dxa"/>
          </w:tcPr>
          <w:p w14:paraId="7BC0E364"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Time</w:t>
            </w:r>
          </w:p>
          <w:p w14:paraId="550EFF13" w14:textId="37A806EA" w:rsidR="00542174" w:rsidRPr="00876608" w:rsidRDefault="00542174" w:rsidP="00E9719E">
            <w:pPr>
              <w:jc w:val="both"/>
              <w:rPr>
                <w:rFonts w:ascii="Calibri" w:hAnsi="Calibri"/>
                <w:b/>
                <w:bCs/>
                <w:color w:val="000066"/>
                <w:sz w:val="24"/>
                <w:szCs w:val="24"/>
              </w:rPr>
            </w:pPr>
            <w:r>
              <w:rPr>
                <w:rFonts w:ascii="Calibri" w:hAnsi="Calibri"/>
                <w:b/>
                <w:bCs/>
                <w:color w:val="000066"/>
                <w:sz w:val="24"/>
                <w:szCs w:val="24"/>
              </w:rPr>
              <w:t>11am – 5 pm</w:t>
            </w:r>
          </w:p>
        </w:tc>
        <w:tc>
          <w:tcPr>
            <w:tcW w:w="2970" w:type="dxa"/>
          </w:tcPr>
          <w:p w14:paraId="4E47F58F" w14:textId="77777777" w:rsidR="00E33A86" w:rsidRDefault="00E33A86" w:rsidP="00E9719E">
            <w:pPr>
              <w:jc w:val="both"/>
              <w:rPr>
                <w:rFonts w:ascii="Calibri" w:hAnsi="Calibri"/>
                <w:b/>
                <w:bCs/>
                <w:color w:val="000066"/>
                <w:sz w:val="24"/>
                <w:szCs w:val="24"/>
              </w:rPr>
            </w:pPr>
            <w:r w:rsidRPr="00876608">
              <w:rPr>
                <w:rFonts w:ascii="Calibri" w:hAnsi="Calibri"/>
                <w:b/>
                <w:bCs/>
                <w:color w:val="000066"/>
                <w:sz w:val="24"/>
                <w:szCs w:val="24"/>
              </w:rPr>
              <w:t>Location Name</w:t>
            </w:r>
          </w:p>
          <w:p w14:paraId="06E4096B" w14:textId="77777777" w:rsidR="00542174" w:rsidRDefault="00542174" w:rsidP="00E9719E">
            <w:pPr>
              <w:jc w:val="both"/>
              <w:rPr>
                <w:rFonts w:ascii="Calibri" w:hAnsi="Calibri"/>
                <w:b/>
                <w:bCs/>
                <w:color w:val="000066"/>
                <w:sz w:val="24"/>
                <w:szCs w:val="24"/>
              </w:rPr>
            </w:pPr>
            <w:r>
              <w:rPr>
                <w:rFonts w:ascii="Calibri" w:hAnsi="Calibri"/>
                <w:b/>
                <w:bCs/>
                <w:color w:val="000066"/>
                <w:sz w:val="24"/>
                <w:szCs w:val="24"/>
              </w:rPr>
              <w:t>Scouting America,</w:t>
            </w:r>
          </w:p>
          <w:p w14:paraId="645A1D44" w14:textId="0AD3E9C5" w:rsidR="00542174" w:rsidRPr="00876608" w:rsidRDefault="00542174" w:rsidP="00E9719E">
            <w:pPr>
              <w:jc w:val="both"/>
              <w:rPr>
                <w:rFonts w:ascii="Calibri" w:hAnsi="Calibri"/>
                <w:b/>
                <w:bCs/>
                <w:color w:val="000066"/>
                <w:sz w:val="24"/>
                <w:szCs w:val="24"/>
              </w:rPr>
            </w:pPr>
            <w:r>
              <w:rPr>
                <w:rFonts w:ascii="Calibri" w:hAnsi="Calibri"/>
                <w:b/>
                <w:bCs/>
                <w:color w:val="000066"/>
                <w:sz w:val="24"/>
                <w:szCs w:val="24"/>
              </w:rPr>
              <w:t>Chester County Council</w:t>
            </w:r>
          </w:p>
        </w:tc>
        <w:tc>
          <w:tcPr>
            <w:tcW w:w="3870" w:type="dxa"/>
          </w:tcPr>
          <w:p w14:paraId="35F54210" w14:textId="77777777" w:rsidR="00E33A86" w:rsidRPr="00876608" w:rsidRDefault="00E33A86" w:rsidP="00E9719E">
            <w:pPr>
              <w:jc w:val="both"/>
              <w:rPr>
                <w:rFonts w:ascii="Calibri" w:hAnsi="Calibri"/>
                <w:b/>
                <w:bCs/>
                <w:color w:val="000066"/>
                <w:sz w:val="24"/>
                <w:szCs w:val="24"/>
              </w:rPr>
            </w:pPr>
            <w:r w:rsidRPr="00876608">
              <w:rPr>
                <w:rFonts w:ascii="Calibri" w:hAnsi="Calibri"/>
                <w:b/>
                <w:bCs/>
                <w:color w:val="000066"/>
                <w:sz w:val="24"/>
                <w:szCs w:val="24"/>
              </w:rPr>
              <w:t>Location Address</w:t>
            </w:r>
          </w:p>
          <w:p w14:paraId="5F5D5876" w14:textId="412DAA95" w:rsidR="00E33A86" w:rsidRDefault="00542174" w:rsidP="00E9719E">
            <w:pPr>
              <w:jc w:val="both"/>
              <w:rPr>
                <w:rFonts w:ascii="Calibri" w:hAnsi="Calibri"/>
                <w:color w:val="000066"/>
                <w:sz w:val="24"/>
                <w:szCs w:val="24"/>
              </w:rPr>
            </w:pPr>
            <w:r>
              <w:rPr>
                <w:rFonts w:ascii="Calibri" w:hAnsi="Calibri"/>
                <w:color w:val="000066"/>
                <w:sz w:val="24"/>
                <w:szCs w:val="24"/>
              </w:rPr>
              <w:t>1 Scouting Way</w:t>
            </w:r>
          </w:p>
          <w:p w14:paraId="08F73586" w14:textId="307FA039" w:rsidR="00542174" w:rsidRDefault="00542174" w:rsidP="00E9719E">
            <w:pPr>
              <w:jc w:val="both"/>
              <w:rPr>
                <w:rFonts w:ascii="Calibri" w:hAnsi="Calibri"/>
                <w:color w:val="000066"/>
                <w:sz w:val="24"/>
                <w:szCs w:val="24"/>
              </w:rPr>
            </w:pPr>
            <w:r>
              <w:rPr>
                <w:rFonts w:ascii="Calibri" w:hAnsi="Calibri"/>
                <w:color w:val="000066"/>
                <w:sz w:val="24"/>
                <w:szCs w:val="24"/>
              </w:rPr>
              <w:t>Exton, PA 19341</w:t>
            </w:r>
          </w:p>
          <w:p w14:paraId="70FEE26C" w14:textId="77777777" w:rsidR="00E33A86" w:rsidRDefault="00E33A86" w:rsidP="00E9719E">
            <w:pPr>
              <w:jc w:val="both"/>
              <w:rPr>
                <w:rFonts w:ascii="Calibri" w:hAnsi="Calibri"/>
                <w:color w:val="000066"/>
                <w:sz w:val="24"/>
                <w:szCs w:val="24"/>
              </w:rPr>
            </w:pPr>
          </w:p>
          <w:p w14:paraId="6F83C65B" w14:textId="4B80BFE0" w:rsidR="00E33A86" w:rsidRPr="007F5312" w:rsidRDefault="00E33A86" w:rsidP="00E9719E">
            <w:pPr>
              <w:jc w:val="both"/>
              <w:rPr>
                <w:rFonts w:ascii="Calibri" w:hAnsi="Calibri"/>
                <w:color w:val="000066"/>
                <w:sz w:val="24"/>
                <w:szCs w:val="24"/>
              </w:rPr>
            </w:pPr>
          </w:p>
        </w:tc>
      </w:tr>
    </w:tbl>
    <w:p w14:paraId="7EEC8B38" w14:textId="5EE51E81" w:rsidR="008A682F" w:rsidRPr="000132D4" w:rsidRDefault="00E24FB0" w:rsidP="00E24FB0">
      <w:pPr>
        <w:rPr>
          <w:rFonts w:ascii="Calibri" w:hAnsi="Calibri"/>
          <w:b/>
          <w:color w:val="C00000"/>
          <w:sz w:val="24"/>
          <w:szCs w:val="24"/>
        </w:rPr>
      </w:pPr>
      <w:r w:rsidRPr="000132D4">
        <w:rPr>
          <w:rFonts w:ascii="Calibri" w:hAnsi="Calibri"/>
          <w:b/>
          <w:color w:val="C00000"/>
          <w:sz w:val="24"/>
          <w:szCs w:val="24"/>
        </w:rPr>
        <w:t xml:space="preserve">Please </w:t>
      </w:r>
      <w:r w:rsidR="000132D4">
        <w:rPr>
          <w:rFonts w:ascii="Calibri" w:hAnsi="Calibri"/>
          <w:b/>
          <w:color w:val="C00000"/>
          <w:sz w:val="24"/>
          <w:szCs w:val="24"/>
        </w:rPr>
        <w:t xml:space="preserve">BRIEFLY </w:t>
      </w:r>
      <w:r w:rsidRPr="000132D4">
        <w:rPr>
          <w:rFonts w:ascii="Calibri" w:hAnsi="Calibri"/>
          <w:b/>
          <w:color w:val="C00000"/>
          <w:sz w:val="24"/>
          <w:szCs w:val="24"/>
        </w:rPr>
        <w:t>describe</w:t>
      </w:r>
      <w:r w:rsidR="004C4C8F">
        <w:rPr>
          <w:rFonts w:ascii="Calibri" w:hAnsi="Calibri"/>
          <w:b/>
          <w:color w:val="C00000"/>
          <w:sz w:val="24"/>
          <w:szCs w:val="24"/>
        </w:rPr>
        <w:t>:</w:t>
      </w:r>
      <w:r w:rsidR="000132D4">
        <w:rPr>
          <w:rFonts w:ascii="Calibri" w:hAnsi="Calibri"/>
          <w:b/>
          <w:color w:val="C00000"/>
          <w:sz w:val="24"/>
          <w:szCs w:val="24"/>
        </w:rPr>
        <w:t xml:space="preserve"> </w:t>
      </w:r>
      <w:r w:rsidR="004C4C8F" w:rsidRPr="00482D99">
        <w:rPr>
          <w:rFonts w:ascii="Calibri" w:hAnsi="Calibri"/>
          <w:b/>
          <w:color w:val="002060"/>
          <w:sz w:val="24"/>
          <w:szCs w:val="24"/>
        </w:rPr>
        <w:t>1-</w:t>
      </w:r>
      <w:r w:rsidRPr="00482D99">
        <w:rPr>
          <w:rFonts w:ascii="Calibri" w:hAnsi="Calibri"/>
          <w:b/>
          <w:color w:val="002060"/>
          <w:sz w:val="24"/>
          <w:szCs w:val="24"/>
        </w:rPr>
        <w:t xml:space="preserve">how this funding will help your </w:t>
      </w:r>
      <w:r w:rsidR="001D62FF" w:rsidRPr="00482D99">
        <w:rPr>
          <w:rFonts w:ascii="Calibri" w:hAnsi="Calibri"/>
          <w:b/>
          <w:color w:val="002060"/>
          <w:sz w:val="24"/>
          <w:szCs w:val="24"/>
        </w:rPr>
        <w:t>Dare to Declare Event</w:t>
      </w:r>
      <w:r w:rsidR="00482D99">
        <w:rPr>
          <w:rFonts w:ascii="Calibri" w:hAnsi="Calibri"/>
          <w:b/>
          <w:color w:val="002060"/>
          <w:sz w:val="24"/>
          <w:szCs w:val="24"/>
        </w:rPr>
        <w:t>,</w:t>
      </w:r>
      <w:r w:rsidRPr="00482D99">
        <w:rPr>
          <w:rFonts w:ascii="Calibri" w:hAnsi="Calibri"/>
          <w:b/>
          <w:color w:val="002060"/>
          <w:sz w:val="24"/>
          <w:szCs w:val="24"/>
        </w:rPr>
        <w:t xml:space="preserve"> </w:t>
      </w:r>
      <w:r w:rsidR="004C4C8F" w:rsidRPr="00482D99">
        <w:rPr>
          <w:rFonts w:ascii="Calibri" w:hAnsi="Calibri"/>
          <w:b/>
          <w:color w:val="002060"/>
          <w:sz w:val="24"/>
          <w:szCs w:val="24"/>
        </w:rPr>
        <w:t>2-</w:t>
      </w:r>
      <w:r w:rsidRPr="00482D99">
        <w:rPr>
          <w:rFonts w:ascii="Calibri" w:hAnsi="Calibri"/>
          <w:b/>
          <w:color w:val="002060"/>
          <w:sz w:val="24"/>
          <w:szCs w:val="24"/>
        </w:rPr>
        <w:t>who it will impact</w:t>
      </w:r>
      <w:r w:rsidR="00355563" w:rsidRPr="00482D99">
        <w:rPr>
          <w:rFonts w:ascii="Calibri" w:hAnsi="Calibri"/>
          <w:b/>
          <w:color w:val="002060"/>
          <w:sz w:val="24"/>
          <w:szCs w:val="24"/>
        </w:rPr>
        <w:t xml:space="preserve">, </w:t>
      </w:r>
      <w:r w:rsidR="004C4C8F" w:rsidRPr="00482D99">
        <w:rPr>
          <w:rFonts w:ascii="Calibri" w:hAnsi="Calibri"/>
          <w:b/>
          <w:color w:val="002060"/>
          <w:sz w:val="24"/>
          <w:szCs w:val="24"/>
        </w:rPr>
        <w:t>3-</w:t>
      </w:r>
      <w:r w:rsidR="000132D4" w:rsidRPr="00482D99">
        <w:rPr>
          <w:rFonts w:ascii="Calibri" w:hAnsi="Calibri"/>
          <w:b/>
          <w:color w:val="002060"/>
          <w:sz w:val="24"/>
          <w:szCs w:val="24"/>
        </w:rPr>
        <w:t>t</w:t>
      </w:r>
      <w:r w:rsidR="00355563" w:rsidRPr="00482D99">
        <w:rPr>
          <w:rFonts w:ascii="Calibri" w:hAnsi="Calibri"/>
          <w:b/>
          <w:color w:val="002060"/>
          <w:sz w:val="24"/>
          <w:szCs w:val="24"/>
        </w:rPr>
        <w:t xml:space="preserve">he approximate amount you’ll be spending on </w:t>
      </w:r>
      <w:r w:rsidR="00CC07CD" w:rsidRPr="00482D99">
        <w:rPr>
          <w:rFonts w:ascii="Calibri" w:hAnsi="Calibri"/>
          <w:b/>
          <w:color w:val="002060"/>
          <w:sz w:val="24"/>
          <w:szCs w:val="24"/>
        </w:rPr>
        <w:t xml:space="preserve">Dare to Declare </w:t>
      </w:r>
      <w:r w:rsidR="00355563" w:rsidRPr="00482D99">
        <w:rPr>
          <w:rFonts w:ascii="Calibri" w:hAnsi="Calibri"/>
          <w:b/>
          <w:color w:val="002060"/>
          <w:sz w:val="24"/>
          <w:szCs w:val="24"/>
        </w:rPr>
        <w:t>activities overall</w:t>
      </w:r>
      <w:r w:rsidR="000132D4" w:rsidRPr="00482D99">
        <w:rPr>
          <w:rFonts w:ascii="Calibri" w:hAnsi="Calibri"/>
          <w:b/>
          <w:color w:val="002060"/>
          <w:sz w:val="24"/>
          <w:szCs w:val="24"/>
        </w:rPr>
        <w:t xml:space="preserve">, and </w:t>
      </w:r>
      <w:r w:rsidR="004C4C8F" w:rsidRPr="00482D99">
        <w:rPr>
          <w:rFonts w:ascii="Calibri" w:hAnsi="Calibri"/>
          <w:b/>
          <w:color w:val="002060"/>
          <w:sz w:val="24"/>
          <w:szCs w:val="24"/>
        </w:rPr>
        <w:t>4-</w:t>
      </w:r>
      <w:r w:rsidR="000132D4" w:rsidRPr="00482D99">
        <w:rPr>
          <w:rFonts w:ascii="Calibri" w:hAnsi="Calibri"/>
          <w:b/>
          <w:color w:val="002060"/>
          <w:sz w:val="24"/>
          <w:szCs w:val="24"/>
        </w:rPr>
        <w:t xml:space="preserve">who you are partnering/coordinating with.  </w:t>
      </w:r>
    </w:p>
    <w:p w14:paraId="2FB440F8" w14:textId="77777777" w:rsidR="00814D82" w:rsidRDefault="00814D82" w:rsidP="00DA32D4">
      <w:pPr>
        <w:jc w:val="center"/>
        <w:rPr>
          <w:rFonts w:ascii="Calibri" w:hAnsi="Calibri"/>
          <w:b/>
          <w:i/>
          <w:color w:val="C00000"/>
          <w:sz w:val="24"/>
          <w:szCs w:val="24"/>
        </w:rPr>
      </w:pPr>
    </w:p>
    <w:p w14:paraId="312D3DA4" w14:textId="4E3BF971" w:rsidR="00DA32D4" w:rsidRPr="004C4C8F" w:rsidRDefault="000132D4" w:rsidP="00DA32D4">
      <w:pPr>
        <w:jc w:val="center"/>
        <w:rPr>
          <w:rFonts w:ascii="Calibri" w:hAnsi="Calibri"/>
          <w:b/>
          <w:i/>
          <w:color w:val="507D64"/>
        </w:rPr>
      </w:pPr>
      <w:r w:rsidRPr="00482D99">
        <w:rPr>
          <w:rFonts w:ascii="Calibri" w:hAnsi="Calibri"/>
          <w:b/>
          <w:i/>
          <w:color w:val="002060"/>
        </w:rPr>
        <w:t xml:space="preserve">Please </w:t>
      </w:r>
      <w:r w:rsidR="002E3EDF" w:rsidRPr="00482D99">
        <w:rPr>
          <w:rFonts w:ascii="Calibri" w:hAnsi="Calibri"/>
          <w:b/>
          <w:i/>
          <w:color w:val="002060"/>
        </w:rPr>
        <w:t>e-</w:t>
      </w:r>
      <w:r w:rsidRPr="00482D99">
        <w:rPr>
          <w:rFonts w:ascii="Calibri" w:hAnsi="Calibri"/>
          <w:b/>
          <w:i/>
          <w:color w:val="002060"/>
        </w:rPr>
        <w:t xml:space="preserve">mail this Mini-Grant request with your 501c3 letter to </w:t>
      </w:r>
      <w:r w:rsidR="00355563" w:rsidRPr="00482D99">
        <w:rPr>
          <w:rFonts w:ascii="Calibri" w:hAnsi="Calibri"/>
          <w:b/>
          <w:i/>
          <w:color w:val="002060"/>
        </w:rPr>
        <w:t xml:space="preserve"> </w:t>
      </w:r>
      <w:hyperlink r:id="rId14" w:history="1">
        <w:r w:rsidR="00203AC7" w:rsidRPr="004C4C8F">
          <w:rPr>
            <w:rStyle w:val="Hyperlink"/>
            <w:rFonts w:ascii="Calibri" w:hAnsi="Calibri"/>
            <w:b/>
            <w:i/>
          </w:rPr>
          <w:t>grants@chescocf.</w:t>
        </w:r>
        <w:r w:rsidR="00203AC7" w:rsidRPr="00482D99">
          <w:rPr>
            <w:rStyle w:val="Hyperlink"/>
            <w:rFonts w:ascii="Calibri" w:hAnsi="Calibri"/>
            <w:b/>
            <w:i/>
          </w:rPr>
          <w:t>org</w:t>
        </w:r>
      </w:hyperlink>
    </w:p>
    <w:p w14:paraId="7C498A48" w14:textId="36C1B9B2" w:rsidR="00BA2FCC" w:rsidRPr="00482D99" w:rsidRDefault="00BA2FCC" w:rsidP="000132D4">
      <w:pPr>
        <w:jc w:val="center"/>
        <w:rPr>
          <w:rFonts w:ascii="Calibri" w:hAnsi="Calibri"/>
          <w:b/>
          <w:i/>
          <w:color w:val="002060"/>
        </w:rPr>
      </w:pPr>
      <w:r w:rsidRPr="00482D99">
        <w:rPr>
          <w:rFonts w:ascii="Calibri" w:hAnsi="Calibri"/>
          <w:b/>
          <w:i/>
          <w:color w:val="002060"/>
        </w:rPr>
        <w:t>Dare to Declare Mini-Grant d</w:t>
      </w:r>
      <w:r w:rsidR="002E3EDF" w:rsidRPr="00482D99">
        <w:rPr>
          <w:rFonts w:ascii="Calibri" w:hAnsi="Calibri"/>
          <w:b/>
          <w:i/>
          <w:color w:val="002060"/>
        </w:rPr>
        <w:t xml:space="preserve">ecisions are made </w:t>
      </w:r>
      <w:r w:rsidRPr="00482D99">
        <w:rPr>
          <w:rFonts w:ascii="Calibri" w:hAnsi="Calibri"/>
          <w:b/>
          <w:i/>
          <w:color w:val="002060"/>
        </w:rPr>
        <w:t>on the 25th of each month.</w:t>
      </w:r>
    </w:p>
    <w:p w14:paraId="38473748" w14:textId="77777777" w:rsidR="00BA2FCC" w:rsidRPr="004C4C8F" w:rsidRDefault="00355563" w:rsidP="00FA5389">
      <w:pPr>
        <w:jc w:val="center"/>
        <w:rPr>
          <w:rFonts w:ascii="Calibri" w:hAnsi="Calibri"/>
          <w:b/>
          <w:i/>
          <w:color w:val="507D64"/>
        </w:rPr>
      </w:pPr>
      <w:r w:rsidRPr="00482D99">
        <w:rPr>
          <w:rFonts w:ascii="Calibri" w:hAnsi="Calibri"/>
          <w:b/>
          <w:i/>
          <w:color w:val="002060"/>
        </w:rPr>
        <w:t xml:space="preserve">Questions?  Contact Grants Officer Stephenie Stevens (610) 696-8211 </w:t>
      </w:r>
      <w:hyperlink r:id="rId15" w:history="1">
        <w:r w:rsidRPr="004C4C8F">
          <w:rPr>
            <w:rStyle w:val="Hyperlink"/>
            <w:rFonts w:ascii="Calibri" w:hAnsi="Calibri"/>
            <w:b/>
            <w:i/>
          </w:rPr>
          <w:t>grants@chescocf.org</w:t>
        </w:r>
      </w:hyperlink>
      <w:r w:rsidRPr="004C4C8F">
        <w:rPr>
          <w:rFonts w:ascii="Calibri" w:hAnsi="Calibri"/>
          <w:b/>
          <w:i/>
          <w:color w:val="507D64"/>
        </w:rPr>
        <w:t xml:space="preserve"> </w:t>
      </w:r>
    </w:p>
    <w:p w14:paraId="67EA8789" w14:textId="77777777" w:rsidR="00500E67" w:rsidRDefault="00FA5389" w:rsidP="0062239C">
      <w:pPr>
        <w:jc w:val="center"/>
        <w:rPr>
          <w:rFonts w:ascii="Aptos" w:hAnsi="Aptos" w:cs="Aptos"/>
          <w:b/>
          <w:bCs/>
          <w:color w:val="D78C02"/>
          <w:sz w:val="40"/>
          <w:szCs w:val="40"/>
        </w:rPr>
      </w:pPr>
      <w:r w:rsidRPr="00482D99">
        <w:rPr>
          <w:rFonts w:ascii="Aptos" w:hAnsi="Aptos" w:cs="Aptos"/>
          <w:b/>
          <w:bCs/>
          <w:color w:val="002060"/>
          <w:sz w:val="40"/>
          <w:szCs w:val="40"/>
        </w:rPr>
        <w:t xml:space="preserve">For Good. </w:t>
      </w:r>
      <w:r w:rsidRPr="00F46B6B">
        <w:rPr>
          <w:rFonts w:ascii="Aptos" w:hAnsi="Aptos" w:cs="Aptos"/>
          <w:b/>
          <w:bCs/>
          <w:color w:val="C00000"/>
          <w:sz w:val="40"/>
          <w:szCs w:val="40"/>
        </w:rPr>
        <w:t xml:space="preserve">For All. </w:t>
      </w:r>
      <w:r w:rsidRPr="00482D99">
        <w:rPr>
          <w:rFonts w:ascii="Aptos" w:hAnsi="Aptos" w:cs="Aptos"/>
          <w:b/>
          <w:bCs/>
          <w:color w:val="002060"/>
          <w:sz w:val="40"/>
          <w:szCs w:val="40"/>
        </w:rPr>
        <w:t>F</w:t>
      </w:r>
      <w:r w:rsidRPr="00FA5389">
        <w:rPr>
          <w:rFonts w:ascii="Aptos" w:hAnsi="Aptos" w:cs="Aptos"/>
          <w:b/>
          <w:bCs/>
          <w:color w:val="CA2F2F"/>
          <w:sz w:val="40"/>
          <w:szCs w:val="40"/>
        </w:rPr>
        <w:t>o</w:t>
      </w:r>
      <w:r w:rsidRPr="00FA5389">
        <w:rPr>
          <w:rFonts w:ascii="Aptos" w:hAnsi="Aptos" w:cs="Aptos"/>
          <w:b/>
          <w:bCs/>
          <w:color w:val="EA5924"/>
          <w:sz w:val="40"/>
          <w:szCs w:val="40"/>
        </w:rPr>
        <w:t>r</w:t>
      </w:r>
      <w:r w:rsidRPr="00FA5389">
        <w:rPr>
          <w:rFonts w:ascii="Aptos" w:hAnsi="Aptos" w:cs="Aptos"/>
          <w:b/>
          <w:bCs/>
          <w:color w:val="540066"/>
          <w:sz w:val="40"/>
          <w:szCs w:val="40"/>
        </w:rPr>
        <w:t>e</w:t>
      </w:r>
      <w:r w:rsidRPr="00FA5389">
        <w:rPr>
          <w:rFonts w:ascii="Aptos" w:hAnsi="Aptos" w:cs="Aptos"/>
          <w:b/>
          <w:bCs/>
          <w:color w:val="507D64"/>
          <w:sz w:val="40"/>
          <w:szCs w:val="40"/>
        </w:rPr>
        <w:t>v</w:t>
      </w:r>
      <w:r w:rsidRPr="00FA5389">
        <w:rPr>
          <w:rFonts w:ascii="Aptos" w:hAnsi="Aptos" w:cs="Aptos"/>
          <w:b/>
          <w:bCs/>
          <w:color w:val="D7B495"/>
          <w:sz w:val="40"/>
          <w:szCs w:val="40"/>
        </w:rPr>
        <w:t>e</w:t>
      </w:r>
      <w:r w:rsidRPr="00FA5389">
        <w:rPr>
          <w:rFonts w:ascii="Aptos" w:hAnsi="Aptos" w:cs="Aptos"/>
          <w:b/>
          <w:bCs/>
          <w:color w:val="D78C02"/>
          <w:sz w:val="40"/>
          <w:szCs w:val="40"/>
        </w:rPr>
        <w:t>r</w:t>
      </w:r>
      <w:r w:rsidR="00BE3388">
        <w:rPr>
          <w:rFonts w:ascii="Aptos" w:hAnsi="Aptos" w:cs="Aptos"/>
          <w:b/>
          <w:bCs/>
          <w:color w:val="D78C02"/>
          <w:sz w:val="40"/>
          <w:szCs w:val="40"/>
        </w:rPr>
        <w:t>.</w:t>
      </w:r>
      <w:r w:rsidR="00BA2FCC">
        <w:rPr>
          <w:rFonts w:ascii="Aptos" w:hAnsi="Aptos" w:cs="Aptos"/>
          <w:b/>
          <w:bCs/>
          <w:color w:val="D78C02"/>
          <w:sz w:val="40"/>
          <w:szCs w:val="40"/>
        </w:rPr>
        <w:t xml:space="preserve">  </w:t>
      </w:r>
      <w:r w:rsidR="00C850AA">
        <w:rPr>
          <w:rFonts w:ascii="Aptos" w:hAnsi="Aptos" w:cs="Aptos"/>
          <w:b/>
          <w:bCs/>
          <w:color w:val="D78C02"/>
          <w:sz w:val="40"/>
          <w:szCs w:val="40"/>
        </w:rPr>
        <w:br/>
      </w:r>
    </w:p>
    <w:p w14:paraId="6333EEEA" w14:textId="77777777" w:rsidR="00500E67" w:rsidRDefault="00500E67">
      <w:pPr>
        <w:rPr>
          <w:rFonts w:ascii="Aptos" w:hAnsi="Aptos" w:cs="Aptos"/>
          <w:b/>
          <w:bCs/>
          <w:color w:val="D78C02"/>
          <w:sz w:val="40"/>
          <w:szCs w:val="40"/>
        </w:rPr>
      </w:pPr>
      <w:r>
        <w:rPr>
          <w:rFonts w:ascii="Aptos" w:hAnsi="Aptos" w:cs="Aptos"/>
          <w:b/>
          <w:bCs/>
          <w:color w:val="D78C02"/>
          <w:sz w:val="40"/>
          <w:szCs w:val="40"/>
        </w:rPr>
        <w:br w:type="page"/>
      </w:r>
    </w:p>
    <w:p w14:paraId="735B4C98" w14:textId="2B5E7ED1" w:rsidR="00C850AA" w:rsidRPr="00DB7BB2" w:rsidRDefault="00C850AA" w:rsidP="0062239C">
      <w:pPr>
        <w:jc w:val="center"/>
        <w:rPr>
          <w:sz w:val="24"/>
          <w:szCs w:val="24"/>
        </w:rPr>
      </w:pPr>
      <w:r>
        <w:rPr>
          <w:rFonts w:ascii="Aptos" w:hAnsi="Aptos" w:cs="Aptos"/>
          <w:b/>
          <w:bCs/>
          <w:color w:val="D78C02"/>
          <w:sz w:val="40"/>
          <w:szCs w:val="40"/>
        </w:rPr>
        <w:lastRenderedPageBreak/>
        <w:br/>
      </w:r>
    </w:p>
    <w:p w14:paraId="1096526A" w14:textId="77777777" w:rsidR="00C850AA" w:rsidRPr="00500E67" w:rsidRDefault="00C850AA" w:rsidP="00C850AA">
      <w:pPr>
        <w:rPr>
          <w:rFonts w:asciiTheme="minorHAnsi" w:hAnsiTheme="minorHAnsi"/>
          <w:b/>
          <w:bCs/>
          <w:sz w:val="24"/>
          <w:szCs w:val="24"/>
        </w:rPr>
      </w:pPr>
      <w:r w:rsidRPr="00500E67">
        <w:rPr>
          <w:rFonts w:asciiTheme="minorHAnsi" w:hAnsiTheme="minorHAnsi"/>
          <w:b/>
          <w:bCs/>
          <w:sz w:val="24"/>
          <w:szCs w:val="24"/>
        </w:rPr>
        <w:t>CCABVI</w:t>
      </w:r>
      <w:proofErr w:type="gramStart"/>
      <w:r w:rsidRPr="00500E67">
        <w:rPr>
          <w:rFonts w:asciiTheme="minorHAnsi" w:hAnsiTheme="minorHAnsi"/>
          <w:b/>
          <w:bCs/>
          <w:sz w:val="24"/>
          <w:szCs w:val="24"/>
        </w:rPr>
        <w:t>:  Dare</w:t>
      </w:r>
      <w:proofErr w:type="gramEnd"/>
      <w:r w:rsidRPr="00500E67">
        <w:rPr>
          <w:rFonts w:asciiTheme="minorHAnsi" w:hAnsiTheme="minorHAnsi"/>
          <w:b/>
          <w:bCs/>
          <w:sz w:val="24"/>
          <w:szCs w:val="24"/>
        </w:rPr>
        <w:t xml:space="preserve"> to Declare Expenses: (estimated cost)</w:t>
      </w:r>
    </w:p>
    <w:tbl>
      <w:tblPr>
        <w:tblStyle w:val="TableGrid"/>
        <w:tblW w:w="9985" w:type="dxa"/>
        <w:tblLook w:val="04A0" w:firstRow="1" w:lastRow="0" w:firstColumn="1" w:lastColumn="0" w:noHBand="0" w:noVBand="1"/>
      </w:tblPr>
      <w:tblGrid>
        <w:gridCol w:w="445"/>
        <w:gridCol w:w="7650"/>
        <w:gridCol w:w="1890"/>
      </w:tblGrid>
      <w:tr w:rsidR="00DB7BB2" w:rsidRPr="0062239C" w14:paraId="5B7B2D0D" w14:textId="77777777" w:rsidTr="00365031">
        <w:trPr>
          <w:trHeight w:val="647"/>
        </w:trPr>
        <w:tc>
          <w:tcPr>
            <w:tcW w:w="445" w:type="dxa"/>
            <w:tcBorders>
              <w:top w:val="single" w:sz="4" w:space="0" w:color="auto"/>
              <w:left w:val="single" w:sz="4" w:space="0" w:color="auto"/>
              <w:bottom w:val="single" w:sz="4" w:space="0" w:color="auto"/>
              <w:right w:val="single" w:sz="4" w:space="0" w:color="auto"/>
            </w:tcBorders>
          </w:tcPr>
          <w:p w14:paraId="6473737D" w14:textId="77777777" w:rsidR="00DB7BB2" w:rsidRPr="0062239C" w:rsidRDefault="00DB7BB2">
            <w:pPr>
              <w:rPr>
                <w:rFonts w:ascii="Tahoma" w:hAnsi="Tahoma" w:cs="Tahoma"/>
                <w:sz w:val="24"/>
                <w:szCs w:val="24"/>
              </w:rPr>
            </w:pPr>
            <w:r w:rsidRPr="0062239C">
              <w:rPr>
                <w:rFonts w:ascii="Tahoma" w:hAnsi="Tahoma" w:cs="Tahoma"/>
                <w:sz w:val="24"/>
                <w:szCs w:val="24"/>
              </w:rPr>
              <w:t>1.</w:t>
            </w:r>
          </w:p>
        </w:tc>
        <w:tc>
          <w:tcPr>
            <w:tcW w:w="7650" w:type="dxa"/>
            <w:tcBorders>
              <w:top w:val="single" w:sz="4" w:space="0" w:color="auto"/>
              <w:left w:val="single" w:sz="4" w:space="0" w:color="auto"/>
              <w:bottom w:val="single" w:sz="4" w:space="0" w:color="auto"/>
              <w:right w:val="single" w:sz="4" w:space="0" w:color="auto"/>
            </w:tcBorders>
          </w:tcPr>
          <w:p w14:paraId="52E0D002" w14:textId="4D997147" w:rsidR="00DB7BB2" w:rsidRPr="0062239C" w:rsidRDefault="00DB7BB2" w:rsidP="00365031">
            <w:pPr>
              <w:rPr>
                <w:rFonts w:ascii="Tahoma" w:hAnsi="Tahoma" w:cs="Tahoma"/>
                <w:sz w:val="24"/>
                <w:szCs w:val="24"/>
              </w:rPr>
            </w:pPr>
            <w:r w:rsidRPr="0062239C">
              <w:rPr>
                <w:rFonts w:ascii="Tahoma" w:hAnsi="Tahoma" w:cs="Tahoma"/>
                <w:sz w:val="24"/>
                <w:szCs w:val="24"/>
              </w:rPr>
              <w:t>Videography - transportation, filming, directing, editing, and presentations</w:t>
            </w:r>
            <w:r w:rsidR="00365031">
              <w:rPr>
                <w:rFonts w:ascii="Tahoma" w:hAnsi="Tahoma" w:cs="Tahoma"/>
                <w:sz w:val="24"/>
                <w:szCs w:val="24"/>
              </w:rPr>
              <w:t xml:space="preserve"> </w:t>
            </w:r>
            <w:r w:rsidRPr="0062239C">
              <w:rPr>
                <w:rFonts w:ascii="Tahoma" w:hAnsi="Tahoma" w:cs="Tahoma"/>
                <w:sz w:val="24"/>
                <w:szCs w:val="24"/>
              </w:rPr>
              <w:t>(25 readers and their supports)</w:t>
            </w:r>
          </w:p>
        </w:tc>
        <w:tc>
          <w:tcPr>
            <w:tcW w:w="1890" w:type="dxa"/>
            <w:tcBorders>
              <w:top w:val="single" w:sz="4" w:space="0" w:color="auto"/>
              <w:left w:val="single" w:sz="4" w:space="0" w:color="auto"/>
              <w:bottom w:val="single" w:sz="4" w:space="0" w:color="auto"/>
              <w:right w:val="single" w:sz="4" w:space="0" w:color="auto"/>
            </w:tcBorders>
            <w:hideMark/>
          </w:tcPr>
          <w:p w14:paraId="1598BB24" w14:textId="7E93F0AD" w:rsidR="00DB7BB2" w:rsidRPr="0062239C" w:rsidRDefault="00DB7BB2">
            <w:pPr>
              <w:rPr>
                <w:rFonts w:ascii="Tahoma" w:hAnsi="Tahoma" w:cs="Tahoma"/>
                <w:sz w:val="24"/>
                <w:szCs w:val="24"/>
              </w:rPr>
            </w:pPr>
            <w:r w:rsidRPr="0062239C">
              <w:rPr>
                <w:rFonts w:ascii="Tahoma" w:hAnsi="Tahoma" w:cs="Tahoma"/>
                <w:sz w:val="24"/>
                <w:szCs w:val="24"/>
              </w:rPr>
              <w:t>$</w:t>
            </w:r>
            <w:r w:rsidR="00365031">
              <w:rPr>
                <w:rFonts w:ascii="Tahoma" w:hAnsi="Tahoma" w:cs="Tahoma"/>
                <w:sz w:val="24"/>
                <w:szCs w:val="24"/>
              </w:rPr>
              <w:t xml:space="preserve"> </w:t>
            </w:r>
            <w:r w:rsidRPr="0062239C">
              <w:rPr>
                <w:rFonts w:ascii="Tahoma" w:hAnsi="Tahoma" w:cs="Tahoma"/>
                <w:sz w:val="24"/>
                <w:szCs w:val="24"/>
              </w:rPr>
              <w:t>1,500</w:t>
            </w:r>
          </w:p>
        </w:tc>
      </w:tr>
      <w:tr w:rsidR="00DB7BB2" w:rsidRPr="0062239C" w14:paraId="08B4CC93" w14:textId="77777777" w:rsidTr="00365031">
        <w:tc>
          <w:tcPr>
            <w:tcW w:w="445" w:type="dxa"/>
            <w:tcBorders>
              <w:top w:val="single" w:sz="4" w:space="0" w:color="auto"/>
              <w:left w:val="single" w:sz="4" w:space="0" w:color="auto"/>
              <w:bottom w:val="single" w:sz="4" w:space="0" w:color="auto"/>
              <w:right w:val="single" w:sz="4" w:space="0" w:color="auto"/>
            </w:tcBorders>
          </w:tcPr>
          <w:p w14:paraId="7A690395" w14:textId="77777777" w:rsidR="00DB7BB2" w:rsidRPr="0062239C" w:rsidRDefault="00DB7BB2">
            <w:pPr>
              <w:rPr>
                <w:rFonts w:ascii="Tahoma" w:hAnsi="Tahoma" w:cs="Tahoma"/>
                <w:sz w:val="24"/>
                <w:szCs w:val="24"/>
              </w:rPr>
            </w:pPr>
            <w:r w:rsidRPr="0062239C">
              <w:rPr>
                <w:rFonts w:ascii="Tahoma" w:hAnsi="Tahoma" w:cs="Tahoma"/>
                <w:sz w:val="24"/>
                <w:szCs w:val="24"/>
              </w:rPr>
              <w:t>2.</w:t>
            </w:r>
          </w:p>
        </w:tc>
        <w:tc>
          <w:tcPr>
            <w:tcW w:w="7650" w:type="dxa"/>
            <w:tcBorders>
              <w:top w:val="single" w:sz="4" w:space="0" w:color="auto"/>
              <w:left w:val="single" w:sz="4" w:space="0" w:color="auto"/>
              <w:bottom w:val="single" w:sz="4" w:space="0" w:color="auto"/>
              <w:right w:val="single" w:sz="4" w:space="0" w:color="auto"/>
            </w:tcBorders>
          </w:tcPr>
          <w:p w14:paraId="20F2192D" w14:textId="56F06D0A" w:rsidR="00DB7BB2" w:rsidRPr="0062239C" w:rsidRDefault="00DB7BB2" w:rsidP="00365031">
            <w:pPr>
              <w:rPr>
                <w:rFonts w:ascii="Tahoma" w:hAnsi="Tahoma" w:cs="Tahoma"/>
                <w:sz w:val="24"/>
                <w:szCs w:val="24"/>
              </w:rPr>
            </w:pPr>
            <w:r w:rsidRPr="0062239C">
              <w:rPr>
                <w:rFonts w:ascii="Tahoma" w:hAnsi="Tahoma" w:cs="Tahoma"/>
                <w:sz w:val="24"/>
                <w:szCs w:val="24"/>
              </w:rPr>
              <w:t xml:space="preserve"> Tee shirts (25)</w:t>
            </w:r>
          </w:p>
        </w:tc>
        <w:tc>
          <w:tcPr>
            <w:tcW w:w="1890" w:type="dxa"/>
            <w:tcBorders>
              <w:top w:val="single" w:sz="4" w:space="0" w:color="auto"/>
              <w:left w:val="single" w:sz="4" w:space="0" w:color="auto"/>
              <w:bottom w:val="single" w:sz="4" w:space="0" w:color="auto"/>
              <w:right w:val="single" w:sz="4" w:space="0" w:color="auto"/>
            </w:tcBorders>
            <w:hideMark/>
          </w:tcPr>
          <w:p w14:paraId="02BC9AAF" w14:textId="4AFAD056" w:rsidR="00DB7BB2" w:rsidRPr="0062239C" w:rsidRDefault="00DB7BB2">
            <w:pPr>
              <w:rPr>
                <w:rFonts w:ascii="Tahoma" w:hAnsi="Tahoma" w:cs="Tahoma"/>
                <w:sz w:val="24"/>
                <w:szCs w:val="24"/>
              </w:rPr>
            </w:pPr>
            <w:r w:rsidRPr="0062239C">
              <w:rPr>
                <w:rFonts w:ascii="Tahoma" w:hAnsi="Tahoma" w:cs="Tahoma"/>
                <w:sz w:val="24"/>
                <w:szCs w:val="24"/>
              </w:rPr>
              <w:t xml:space="preserve">$ </w:t>
            </w:r>
            <w:r w:rsidR="00365031">
              <w:rPr>
                <w:rFonts w:ascii="Tahoma" w:hAnsi="Tahoma" w:cs="Tahoma"/>
                <w:sz w:val="24"/>
                <w:szCs w:val="24"/>
              </w:rPr>
              <w:t xml:space="preserve">  </w:t>
            </w:r>
            <w:r w:rsidRPr="0062239C">
              <w:rPr>
                <w:rFonts w:ascii="Tahoma" w:hAnsi="Tahoma" w:cs="Tahoma"/>
                <w:sz w:val="24"/>
                <w:szCs w:val="24"/>
              </w:rPr>
              <w:t>625</w:t>
            </w:r>
          </w:p>
        </w:tc>
      </w:tr>
      <w:tr w:rsidR="00DB7BB2" w:rsidRPr="0062239C" w14:paraId="6297B87D" w14:textId="77777777" w:rsidTr="00365031">
        <w:trPr>
          <w:trHeight w:val="350"/>
        </w:trPr>
        <w:tc>
          <w:tcPr>
            <w:tcW w:w="445" w:type="dxa"/>
            <w:tcBorders>
              <w:top w:val="single" w:sz="4" w:space="0" w:color="auto"/>
              <w:left w:val="single" w:sz="4" w:space="0" w:color="auto"/>
              <w:bottom w:val="single" w:sz="4" w:space="0" w:color="auto"/>
              <w:right w:val="single" w:sz="4" w:space="0" w:color="auto"/>
            </w:tcBorders>
          </w:tcPr>
          <w:p w14:paraId="224EAF0B" w14:textId="1ACC06C8" w:rsidR="00DB7BB2" w:rsidRPr="0062239C" w:rsidRDefault="00365031">
            <w:pPr>
              <w:rPr>
                <w:rFonts w:ascii="Tahoma" w:hAnsi="Tahoma" w:cs="Tahoma"/>
                <w:sz w:val="24"/>
                <w:szCs w:val="24"/>
              </w:rPr>
            </w:pPr>
            <w:r>
              <w:rPr>
                <w:rFonts w:ascii="Tahoma" w:hAnsi="Tahoma" w:cs="Tahoma"/>
                <w:sz w:val="24"/>
                <w:szCs w:val="24"/>
              </w:rPr>
              <w:t>3</w:t>
            </w:r>
            <w:r w:rsidR="00DB7BB2" w:rsidRPr="0062239C">
              <w:rPr>
                <w:rFonts w:ascii="Tahoma" w:hAnsi="Tahoma" w:cs="Tahoma"/>
                <w:sz w:val="24"/>
                <w:szCs w:val="24"/>
              </w:rPr>
              <w:t xml:space="preserve">. </w:t>
            </w:r>
          </w:p>
        </w:tc>
        <w:tc>
          <w:tcPr>
            <w:tcW w:w="7650" w:type="dxa"/>
            <w:tcBorders>
              <w:top w:val="single" w:sz="4" w:space="0" w:color="auto"/>
              <w:left w:val="single" w:sz="4" w:space="0" w:color="auto"/>
              <w:bottom w:val="single" w:sz="4" w:space="0" w:color="auto"/>
              <w:right w:val="single" w:sz="4" w:space="0" w:color="auto"/>
            </w:tcBorders>
          </w:tcPr>
          <w:p w14:paraId="2F84B3D4" w14:textId="002FC9C2" w:rsidR="00DB7BB2" w:rsidRPr="0062239C" w:rsidRDefault="00DB7BB2" w:rsidP="00365031">
            <w:pPr>
              <w:rPr>
                <w:rFonts w:ascii="Tahoma" w:hAnsi="Tahoma" w:cs="Tahoma"/>
                <w:sz w:val="24"/>
                <w:szCs w:val="24"/>
              </w:rPr>
            </w:pPr>
            <w:r w:rsidRPr="0062239C">
              <w:rPr>
                <w:rFonts w:ascii="Tahoma" w:hAnsi="Tahoma" w:cs="Tahoma"/>
                <w:sz w:val="24"/>
                <w:szCs w:val="24"/>
              </w:rPr>
              <w:t>Miscellaneous</w:t>
            </w:r>
            <w:r w:rsidR="00365031">
              <w:rPr>
                <w:rFonts w:ascii="Tahoma" w:hAnsi="Tahoma" w:cs="Tahoma"/>
                <w:sz w:val="24"/>
                <w:szCs w:val="24"/>
              </w:rPr>
              <w:t xml:space="preserve"> </w:t>
            </w:r>
            <w:r w:rsidRPr="0062239C">
              <w:rPr>
                <w:rFonts w:ascii="Tahoma" w:hAnsi="Tahoma" w:cs="Tahoma"/>
                <w:sz w:val="24"/>
                <w:szCs w:val="24"/>
              </w:rPr>
              <w:t>i.e. assistive technology support</w:t>
            </w:r>
          </w:p>
        </w:tc>
        <w:tc>
          <w:tcPr>
            <w:tcW w:w="1890" w:type="dxa"/>
            <w:tcBorders>
              <w:top w:val="single" w:sz="4" w:space="0" w:color="auto"/>
              <w:left w:val="single" w:sz="4" w:space="0" w:color="auto"/>
              <w:bottom w:val="single" w:sz="4" w:space="0" w:color="auto"/>
              <w:right w:val="single" w:sz="4" w:space="0" w:color="auto"/>
            </w:tcBorders>
          </w:tcPr>
          <w:p w14:paraId="6A2C6266" w14:textId="4D40D366" w:rsidR="00DB7BB2" w:rsidRPr="0062239C" w:rsidRDefault="00DB7BB2">
            <w:pPr>
              <w:rPr>
                <w:rFonts w:ascii="Tahoma" w:hAnsi="Tahoma" w:cs="Tahoma"/>
                <w:sz w:val="24"/>
                <w:szCs w:val="24"/>
              </w:rPr>
            </w:pPr>
            <w:r w:rsidRPr="0062239C">
              <w:rPr>
                <w:rFonts w:ascii="Tahoma" w:hAnsi="Tahoma" w:cs="Tahoma"/>
                <w:sz w:val="24"/>
                <w:szCs w:val="24"/>
              </w:rPr>
              <w:t>$</w:t>
            </w:r>
            <w:r w:rsidR="00365031">
              <w:rPr>
                <w:rFonts w:ascii="Tahoma" w:hAnsi="Tahoma" w:cs="Tahoma"/>
                <w:sz w:val="24"/>
                <w:szCs w:val="24"/>
              </w:rPr>
              <w:t xml:space="preserve">   </w:t>
            </w:r>
            <w:r w:rsidRPr="0062239C">
              <w:rPr>
                <w:rFonts w:ascii="Tahoma" w:hAnsi="Tahoma" w:cs="Tahoma"/>
                <w:sz w:val="24"/>
                <w:szCs w:val="24"/>
              </w:rPr>
              <w:t>375</w:t>
            </w:r>
          </w:p>
        </w:tc>
      </w:tr>
      <w:tr w:rsidR="00DB7BB2" w:rsidRPr="0062239C" w14:paraId="2953F9A5" w14:textId="77777777" w:rsidTr="00365031">
        <w:tc>
          <w:tcPr>
            <w:tcW w:w="445" w:type="dxa"/>
            <w:tcBorders>
              <w:top w:val="single" w:sz="4" w:space="0" w:color="auto"/>
              <w:left w:val="single" w:sz="4" w:space="0" w:color="auto"/>
              <w:bottom w:val="single" w:sz="4" w:space="0" w:color="auto"/>
              <w:right w:val="single" w:sz="4" w:space="0" w:color="auto"/>
            </w:tcBorders>
          </w:tcPr>
          <w:p w14:paraId="5BF80726" w14:textId="77777777" w:rsidR="00DB7BB2" w:rsidRPr="0062239C" w:rsidRDefault="00DB7BB2">
            <w:pPr>
              <w:rPr>
                <w:rFonts w:ascii="Tahoma" w:hAnsi="Tahoma" w:cs="Tahoma"/>
                <w:sz w:val="24"/>
                <w:szCs w:val="24"/>
              </w:rPr>
            </w:pPr>
          </w:p>
        </w:tc>
        <w:tc>
          <w:tcPr>
            <w:tcW w:w="7650" w:type="dxa"/>
            <w:tcBorders>
              <w:top w:val="single" w:sz="4" w:space="0" w:color="auto"/>
              <w:left w:val="single" w:sz="4" w:space="0" w:color="auto"/>
              <w:bottom w:val="single" w:sz="4" w:space="0" w:color="auto"/>
              <w:right w:val="single" w:sz="4" w:space="0" w:color="auto"/>
            </w:tcBorders>
          </w:tcPr>
          <w:p w14:paraId="41C217B2" w14:textId="445BB6B9" w:rsidR="00DB7BB2" w:rsidRPr="0062239C" w:rsidRDefault="00DB7BB2">
            <w:pPr>
              <w:rPr>
                <w:rFonts w:ascii="Tahoma" w:hAnsi="Tahoma" w:cs="Tahoma"/>
                <w:sz w:val="24"/>
                <w:szCs w:val="24"/>
              </w:rPr>
            </w:pPr>
            <w:r w:rsidRPr="0062239C">
              <w:rPr>
                <w:rFonts w:ascii="Tahoma" w:hAnsi="Tahoma" w:cs="Tahoma"/>
                <w:sz w:val="24"/>
                <w:szCs w:val="24"/>
              </w:rPr>
              <w:t>Total</w:t>
            </w:r>
          </w:p>
        </w:tc>
        <w:tc>
          <w:tcPr>
            <w:tcW w:w="1890" w:type="dxa"/>
            <w:tcBorders>
              <w:top w:val="single" w:sz="4" w:space="0" w:color="auto"/>
              <w:left w:val="single" w:sz="4" w:space="0" w:color="auto"/>
              <w:bottom w:val="single" w:sz="4" w:space="0" w:color="auto"/>
              <w:right w:val="single" w:sz="4" w:space="0" w:color="auto"/>
            </w:tcBorders>
          </w:tcPr>
          <w:p w14:paraId="69018317" w14:textId="66CFCEE3" w:rsidR="00DB7BB2" w:rsidRPr="0062239C" w:rsidRDefault="00DB7BB2">
            <w:pPr>
              <w:rPr>
                <w:rFonts w:ascii="Tahoma" w:hAnsi="Tahoma" w:cs="Tahoma"/>
                <w:sz w:val="24"/>
                <w:szCs w:val="24"/>
              </w:rPr>
            </w:pPr>
            <w:proofErr w:type="gramStart"/>
            <w:r w:rsidRPr="0062239C">
              <w:rPr>
                <w:rFonts w:ascii="Tahoma" w:hAnsi="Tahoma" w:cs="Tahoma"/>
                <w:sz w:val="24"/>
                <w:szCs w:val="24"/>
              </w:rPr>
              <w:t>$</w:t>
            </w:r>
            <w:r w:rsidR="00365031">
              <w:rPr>
                <w:rFonts w:ascii="Tahoma" w:hAnsi="Tahoma" w:cs="Tahoma"/>
                <w:sz w:val="24"/>
                <w:szCs w:val="24"/>
              </w:rPr>
              <w:t xml:space="preserve">  </w:t>
            </w:r>
            <w:r w:rsidRPr="0062239C">
              <w:rPr>
                <w:rFonts w:ascii="Tahoma" w:hAnsi="Tahoma" w:cs="Tahoma"/>
                <w:sz w:val="24"/>
                <w:szCs w:val="24"/>
              </w:rPr>
              <w:t>2,500</w:t>
            </w:r>
            <w:proofErr w:type="gramEnd"/>
          </w:p>
        </w:tc>
      </w:tr>
    </w:tbl>
    <w:p w14:paraId="4614F63C" w14:textId="372C9AAF" w:rsidR="00FA5389" w:rsidRPr="0062239C" w:rsidRDefault="00FA5389" w:rsidP="00FA5389">
      <w:pPr>
        <w:jc w:val="center"/>
        <w:rPr>
          <w:rFonts w:ascii="Tahoma" w:hAnsi="Tahoma" w:cs="Tahoma"/>
          <w:b/>
          <w:bCs/>
          <w:color w:val="D78C02"/>
          <w:sz w:val="40"/>
          <w:szCs w:val="40"/>
        </w:rPr>
      </w:pPr>
    </w:p>
    <w:p w14:paraId="16AF3EB3" w14:textId="77777777" w:rsidR="00C850AA" w:rsidRDefault="00C850AA" w:rsidP="00C850AA">
      <w:pPr>
        <w:rPr>
          <w:rFonts w:ascii="Tahoma" w:hAnsi="Tahoma" w:cs="Tahoma"/>
          <w:sz w:val="28"/>
          <w:szCs w:val="28"/>
        </w:rPr>
      </w:pPr>
      <w:r>
        <w:rPr>
          <w:rFonts w:ascii="Tahoma" w:hAnsi="Tahoma" w:cs="Tahoma"/>
          <w:sz w:val="28"/>
          <w:szCs w:val="28"/>
        </w:rPr>
        <w:t>Date: March 12, 2026</w:t>
      </w:r>
    </w:p>
    <w:p w14:paraId="5C05247B" w14:textId="77777777" w:rsidR="00C850AA" w:rsidRDefault="00C850AA" w:rsidP="00C850AA">
      <w:pPr>
        <w:rPr>
          <w:rFonts w:ascii="Tahoma" w:hAnsi="Tahoma" w:cs="Tahoma"/>
          <w:sz w:val="28"/>
          <w:szCs w:val="28"/>
        </w:rPr>
      </w:pPr>
      <w:r>
        <w:rPr>
          <w:rFonts w:ascii="Tahoma" w:hAnsi="Tahoma" w:cs="Tahoma"/>
          <w:sz w:val="28"/>
          <w:szCs w:val="28"/>
        </w:rPr>
        <w:t>From:  Chester County Association for the Blind and Visually Impaired</w:t>
      </w:r>
    </w:p>
    <w:p w14:paraId="4C555927" w14:textId="77777777" w:rsidR="00C850AA" w:rsidRDefault="00C850AA" w:rsidP="00C850AA">
      <w:pPr>
        <w:rPr>
          <w:rFonts w:ascii="Tahoma" w:hAnsi="Tahoma" w:cs="Tahoma"/>
          <w:sz w:val="28"/>
          <w:szCs w:val="28"/>
        </w:rPr>
      </w:pPr>
      <w:r>
        <w:rPr>
          <w:rFonts w:ascii="Tahoma" w:hAnsi="Tahoma" w:cs="Tahoma"/>
          <w:sz w:val="28"/>
          <w:szCs w:val="28"/>
        </w:rPr>
        <w:t>Re: Let Freedom Ring Grant Request:</w:t>
      </w:r>
    </w:p>
    <w:p w14:paraId="0149F82D" w14:textId="77777777" w:rsidR="00C850AA" w:rsidRDefault="00C850AA" w:rsidP="00C850AA">
      <w:pPr>
        <w:rPr>
          <w:rFonts w:ascii="Tahoma" w:hAnsi="Tahoma" w:cs="Tahoma"/>
          <w:sz w:val="28"/>
          <w:szCs w:val="28"/>
        </w:rPr>
      </w:pPr>
    </w:p>
    <w:p w14:paraId="0DC28302" w14:textId="77777777" w:rsidR="00C850AA" w:rsidRDefault="00C850AA" w:rsidP="00C850AA">
      <w:pPr>
        <w:rPr>
          <w:rFonts w:ascii="Tahoma" w:hAnsi="Tahoma" w:cs="Tahoma"/>
          <w:sz w:val="28"/>
          <w:szCs w:val="28"/>
          <w:u w:val="single"/>
        </w:rPr>
      </w:pPr>
      <w:r>
        <w:rPr>
          <w:rFonts w:ascii="Tahoma" w:hAnsi="Tahoma" w:cs="Tahoma"/>
          <w:sz w:val="28"/>
          <w:szCs w:val="28"/>
          <w:u w:val="single"/>
        </w:rPr>
        <w:t>How this funding will help your Dare to Declare Event?</w:t>
      </w:r>
    </w:p>
    <w:p w14:paraId="7A28A117" w14:textId="77777777" w:rsidR="00C850AA" w:rsidRDefault="00C850AA" w:rsidP="00C850AA">
      <w:pPr>
        <w:rPr>
          <w:rFonts w:ascii="Tahoma" w:hAnsi="Tahoma" w:cs="Tahoma"/>
          <w:sz w:val="28"/>
          <w:szCs w:val="28"/>
        </w:rPr>
      </w:pPr>
      <w:r>
        <w:rPr>
          <w:rFonts w:ascii="Tahoma" w:hAnsi="Tahoma" w:cs="Tahoma"/>
          <w:sz w:val="28"/>
          <w:szCs w:val="28"/>
        </w:rPr>
        <w:t>The funding will afford us the opportunity to spotlight select individuals in the Chester County area and provide them supports such as speech, assistive technology and guidance to participate in our nation’s 250 celebrations.</w:t>
      </w:r>
    </w:p>
    <w:p w14:paraId="03B8F1FF" w14:textId="77777777" w:rsidR="00C850AA" w:rsidRDefault="00C850AA" w:rsidP="00C850AA">
      <w:pPr>
        <w:rPr>
          <w:rFonts w:ascii="Tahoma" w:hAnsi="Tahoma" w:cs="Tahoma"/>
          <w:sz w:val="28"/>
          <w:szCs w:val="28"/>
        </w:rPr>
      </w:pPr>
    </w:p>
    <w:p w14:paraId="69287E74" w14:textId="77777777" w:rsidR="00C850AA" w:rsidRDefault="00C850AA" w:rsidP="00C850AA">
      <w:pPr>
        <w:rPr>
          <w:rFonts w:ascii="Tahoma" w:hAnsi="Tahoma" w:cs="Tahoma"/>
          <w:sz w:val="28"/>
          <w:szCs w:val="28"/>
          <w:u w:val="single"/>
        </w:rPr>
      </w:pPr>
      <w:r>
        <w:rPr>
          <w:rFonts w:ascii="Tahoma" w:hAnsi="Tahoma" w:cs="Tahoma"/>
          <w:sz w:val="28"/>
          <w:szCs w:val="28"/>
          <w:u w:val="single"/>
        </w:rPr>
        <w:t>Who will it impact?</w:t>
      </w:r>
    </w:p>
    <w:p w14:paraId="51881888" w14:textId="77777777" w:rsidR="00C850AA" w:rsidRDefault="00C850AA" w:rsidP="00C850AA">
      <w:pPr>
        <w:rPr>
          <w:rFonts w:ascii="Tahoma" w:hAnsi="Tahoma" w:cs="Tahoma"/>
          <w:sz w:val="28"/>
          <w:szCs w:val="28"/>
        </w:rPr>
      </w:pPr>
      <w:r>
        <w:rPr>
          <w:rFonts w:ascii="Tahoma" w:hAnsi="Tahoma" w:cs="Tahoma"/>
          <w:sz w:val="28"/>
          <w:szCs w:val="28"/>
        </w:rPr>
        <w:t>Individuals with disabilities, their families and the local communities.</w:t>
      </w:r>
    </w:p>
    <w:p w14:paraId="6D2204ED" w14:textId="77777777" w:rsidR="00C850AA" w:rsidRDefault="00C850AA" w:rsidP="00C850AA">
      <w:pPr>
        <w:rPr>
          <w:rFonts w:ascii="Tahoma" w:hAnsi="Tahoma" w:cs="Tahoma"/>
          <w:sz w:val="28"/>
          <w:szCs w:val="28"/>
        </w:rPr>
      </w:pPr>
    </w:p>
    <w:p w14:paraId="4D23EB0A" w14:textId="77777777" w:rsidR="00C850AA" w:rsidRDefault="00C850AA" w:rsidP="00C850AA">
      <w:pPr>
        <w:rPr>
          <w:rFonts w:ascii="Tahoma" w:hAnsi="Tahoma" w:cs="Tahoma"/>
          <w:sz w:val="28"/>
          <w:szCs w:val="28"/>
          <w:u w:val="single"/>
        </w:rPr>
      </w:pPr>
      <w:r>
        <w:rPr>
          <w:rFonts w:ascii="Tahoma" w:hAnsi="Tahoma" w:cs="Tahoma"/>
          <w:sz w:val="28"/>
          <w:szCs w:val="28"/>
          <w:u w:val="single"/>
        </w:rPr>
        <w:t>The approximate amount will be spending?</w:t>
      </w:r>
    </w:p>
    <w:p w14:paraId="792CE36C" w14:textId="24CD9AF8" w:rsidR="00C850AA" w:rsidRDefault="00C850AA" w:rsidP="00C850AA">
      <w:pPr>
        <w:rPr>
          <w:rFonts w:ascii="Tahoma" w:hAnsi="Tahoma" w:cs="Tahoma"/>
          <w:sz w:val="28"/>
          <w:szCs w:val="28"/>
        </w:rPr>
      </w:pPr>
      <w:r>
        <w:rPr>
          <w:rFonts w:ascii="Tahoma" w:hAnsi="Tahoma" w:cs="Tahoma"/>
          <w:sz w:val="28"/>
          <w:szCs w:val="28"/>
        </w:rPr>
        <w:t>An estimate of expenses is attached.</w:t>
      </w:r>
      <w:r w:rsidR="00365031">
        <w:rPr>
          <w:rFonts w:ascii="Tahoma" w:hAnsi="Tahoma" w:cs="Tahoma"/>
          <w:sz w:val="28"/>
          <w:szCs w:val="28"/>
        </w:rPr>
        <w:t xml:space="preserve">  </w:t>
      </w:r>
      <w:r>
        <w:rPr>
          <w:rFonts w:ascii="Tahoma" w:hAnsi="Tahoma" w:cs="Tahoma"/>
          <w:sz w:val="28"/>
          <w:szCs w:val="28"/>
        </w:rPr>
        <w:t xml:space="preserve">Any remaining funds will be a donation to the non-profit for their use at their discretion. </w:t>
      </w:r>
    </w:p>
    <w:p w14:paraId="4A1D9D25" w14:textId="77777777" w:rsidR="00C850AA" w:rsidRDefault="00C850AA" w:rsidP="00C850AA">
      <w:pPr>
        <w:rPr>
          <w:rFonts w:ascii="Tahoma" w:hAnsi="Tahoma" w:cs="Tahoma"/>
          <w:sz w:val="28"/>
          <w:szCs w:val="28"/>
        </w:rPr>
      </w:pPr>
    </w:p>
    <w:p w14:paraId="6D227878" w14:textId="77777777" w:rsidR="00C850AA" w:rsidRDefault="00C850AA" w:rsidP="00C850AA">
      <w:pPr>
        <w:rPr>
          <w:rFonts w:ascii="Tahoma" w:hAnsi="Tahoma" w:cs="Tahoma"/>
          <w:sz w:val="28"/>
          <w:szCs w:val="28"/>
          <w:u w:val="single"/>
        </w:rPr>
      </w:pPr>
      <w:r>
        <w:rPr>
          <w:rFonts w:ascii="Tahoma" w:hAnsi="Tahoma" w:cs="Tahoma"/>
          <w:sz w:val="28"/>
          <w:szCs w:val="28"/>
          <w:u w:val="single"/>
        </w:rPr>
        <w:t>Who are you partnering &amp; coordinating with:</w:t>
      </w:r>
    </w:p>
    <w:p w14:paraId="5E74803D" w14:textId="77777777" w:rsidR="00C850AA" w:rsidRDefault="00C850AA" w:rsidP="00C850AA">
      <w:pPr>
        <w:rPr>
          <w:rFonts w:ascii="Tahoma" w:hAnsi="Tahoma" w:cs="Tahoma"/>
          <w:sz w:val="28"/>
          <w:szCs w:val="28"/>
        </w:rPr>
      </w:pPr>
      <w:r>
        <w:rPr>
          <w:rFonts w:ascii="Tahoma" w:hAnsi="Tahoma" w:cs="Tahoma"/>
          <w:sz w:val="28"/>
          <w:szCs w:val="28"/>
        </w:rPr>
        <w:t xml:space="preserve"> Bored, LLC who brings knowledge of all </w:t>
      </w:r>
      <w:proofErr w:type="gramStart"/>
      <w:r>
        <w:rPr>
          <w:rFonts w:ascii="Tahoma" w:hAnsi="Tahoma" w:cs="Tahoma"/>
          <w:sz w:val="28"/>
          <w:szCs w:val="28"/>
        </w:rPr>
        <w:t>abilities</w:t>
      </w:r>
      <w:proofErr w:type="gramEnd"/>
      <w:r>
        <w:rPr>
          <w:rFonts w:ascii="Tahoma" w:hAnsi="Tahoma" w:cs="Tahoma"/>
          <w:sz w:val="28"/>
          <w:szCs w:val="28"/>
        </w:rPr>
        <w:t xml:space="preserve"> activities and events. </w:t>
      </w:r>
    </w:p>
    <w:p w14:paraId="36688CB0" w14:textId="77777777" w:rsidR="00C850AA" w:rsidRDefault="00C850AA" w:rsidP="00C850AA">
      <w:pPr>
        <w:rPr>
          <w:rFonts w:ascii="Tahoma" w:hAnsi="Tahoma" w:cs="Tahoma"/>
          <w:sz w:val="28"/>
          <w:szCs w:val="28"/>
        </w:rPr>
      </w:pPr>
    </w:p>
    <w:p w14:paraId="63E9FE52" w14:textId="77777777" w:rsidR="00C850AA" w:rsidRDefault="00C850AA" w:rsidP="00C850AA">
      <w:pPr>
        <w:rPr>
          <w:rFonts w:ascii="Tahoma" w:hAnsi="Tahoma" w:cs="Tahoma"/>
          <w:sz w:val="28"/>
          <w:szCs w:val="28"/>
        </w:rPr>
      </w:pPr>
    </w:p>
    <w:p w14:paraId="22CE8D72" w14:textId="77777777" w:rsidR="00C850AA" w:rsidRDefault="00C850AA" w:rsidP="00C850AA">
      <w:pPr>
        <w:rPr>
          <w:rFonts w:ascii="Tahoma" w:hAnsi="Tahoma" w:cs="Tahoma"/>
          <w:sz w:val="28"/>
          <w:szCs w:val="28"/>
        </w:rPr>
      </w:pPr>
    </w:p>
    <w:p w14:paraId="4536EAF7" w14:textId="77777777" w:rsidR="00C850AA" w:rsidRPr="00FA5389" w:rsidRDefault="00C850AA" w:rsidP="00FA5389">
      <w:pPr>
        <w:jc w:val="center"/>
        <w:rPr>
          <w:rFonts w:ascii="Aptos" w:hAnsi="Aptos" w:cs="Aptos"/>
          <w:b/>
          <w:bCs/>
          <w:color w:val="D78C02"/>
          <w:sz w:val="40"/>
          <w:szCs w:val="40"/>
        </w:rPr>
      </w:pPr>
    </w:p>
    <w:sectPr w:rsidR="00C850AA" w:rsidRPr="00FA5389" w:rsidSect="00BA2FCC">
      <w:footerReference w:type="even" r:id="rId16"/>
      <w:footerReference w:type="first" r:id="rId17"/>
      <w:pgSz w:w="12240" w:h="15840" w:code="1"/>
      <w:pgMar w:top="720" w:right="1008" w:bottom="720" w:left="100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DCA8D" w14:textId="77777777" w:rsidR="003E02E1" w:rsidRDefault="003E02E1">
      <w:r>
        <w:separator/>
      </w:r>
    </w:p>
  </w:endnote>
  <w:endnote w:type="continuationSeparator" w:id="0">
    <w:p w14:paraId="3D051B7F" w14:textId="77777777" w:rsidR="003E02E1" w:rsidRDefault="003E02E1">
      <w:r>
        <w:continuationSeparator/>
      </w:r>
    </w:p>
  </w:endnote>
  <w:endnote w:type="continuationNotice" w:id="1">
    <w:p w14:paraId="05A526E8" w14:textId="77777777" w:rsidR="003E02E1" w:rsidRDefault="003E0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93E" w14:textId="77777777" w:rsidR="009410E2" w:rsidRDefault="009410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3FCECC" w14:textId="77777777" w:rsidR="009410E2" w:rsidRDefault="00941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8D4F" w14:textId="77777777" w:rsidR="009410E2" w:rsidRPr="00766A54" w:rsidRDefault="009410E2" w:rsidP="00B46DB5">
    <w:pPr>
      <w:pStyle w:val="Footer"/>
      <w:rPr>
        <w:rFonts w:ascii="Calibri" w:hAnsi="Calibri" w:cs="Calibr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BE91" w14:textId="77777777" w:rsidR="003E02E1" w:rsidRDefault="003E02E1">
      <w:r>
        <w:separator/>
      </w:r>
    </w:p>
  </w:footnote>
  <w:footnote w:type="continuationSeparator" w:id="0">
    <w:p w14:paraId="07731BDA" w14:textId="77777777" w:rsidR="003E02E1" w:rsidRDefault="003E02E1">
      <w:r>
        <w:continuationSeparator/>
      </w:r>
    </w:p>
  </w:footnote>
  <w:footnote w:type="continuationNotice" w:id="1">
    <w:p w14:paraId="2E2A5373" w14:textId="77777777" w:rsidR="003E02E1" w:rsidRDefault="003E02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ED9"/>
    <w:multiLevelType w:val="hybridMultilevel"/>
    <w:tmpl w:val="0D328C50"/>
    <w:lvl w:ilvl="0" w:tplc="04090005">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41327"/>
    <w:multiLevelType w:val="hybridMultilevel"/>
    <w:tmpl w:val="E2E4D0FA"/>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7926C8"/>
    <w:multiLevelType w:val="hybridMultilevel"/>
    <w:tmpl w:val="332C7FB2"/>
    <w:lvl w:ilvl="0" w:tplc="583A39A6">
      <w:start w:val="1"/>
      <w:numFmt w:val="bullet"/>
      <w:lvlText w:val="à"/>
      <w:lvlJc w:val="left"/>
      <w:pPr>
        <w:ind w:left="918" w:hanging="360"/>
      </w:pPr>
      <w:rPr>
        <w:rFonts w:ascii="Symbol" w:hAnsi="Symbol" w:hint="default"/>
        <w:color w:val="507D64"/>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19D40EB5"/>
    <w:multiLevelType w:val="hybridMultilevel"/>
    <w:tmpl w:val="80C6C6B2"/>
    <w:lvl w:ilvl="0" w:tplc="A4CA7D36">
      <w:start w:val="1"/>
      <w:numFmt w:val="bullet"/>
      <w:lvlText w:val=""/>
      <w:lvlJc w:val="left"/>
      <w:pPr>
        <w:ind w:left="360" w:hanging="360"/>
      </w:pPr>
      <w:rPr>
        <w:rFonts w:ascii="Symbol" w:hAnsi="Symbol" w:hint="default"/>
        <w:color w:val="507A4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E37D8A"/>
    <w:multiLevelType w:val="hybridMultilevel"/>
    <w:tmpl w:val="D142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C0C02"/>
    <w:multiLevelType w:val="hybridMultilevel"/>
    <w:tmpl w:val="B13C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B0AF7"/>
    <w:multiLevelType w:val="hybridMultilevel"/>
    <w:tmpl w:val="B9CE88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7068D"/>
    <w:multiLevelType w:val="hybridMultilevel"/>
    <w:tmpl w:val="15F2237A"/>
    <w:lvl w:ilvl="0" w:tplc="861206EE">
      <w:start w:val="1"/>
      <w:numFmt w:val="bullet"/>
      <w:lvlText w:val="à"/>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290963"/>
    <w:multiLevelType w:val="hybridMultilevel"/>
    <w:tmpl w:val="B058CC3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9" w15:restartNumberingAfterBreak="0">
    <w:nsid w:val="35B77B78"/>
    <w:multiLevelType w:val="hybridMultilevel"/>
    <w:tmpl w:val="29AAB09A"/>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822846"/>
    <w:multiLevelType w:val="hybridMultilevel"/>
    <w:tmpl w:val="96302986"/>
    <w:lvl w:ilvl="0" w:tplc="583A39A6">
      <w:start w:val="1"/>
      <w:numFmt w:val="bullet"/>
      <w:lvlText w:val="à"/>
      <w:lvlJc w:val="left"/>
      <w:pPr>
        <w:ind w:left="360" w:hanging="360"/>
      </w:pPr>
      <w:rPr>
        <w:rFonts w:ascii="Symbol" w:hAnsi="Symbol" w:hint="default"/>
        <w:color w:val="507D6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B6145AA"/>
    <w:multiLevelType w:val="hybridMultilevel"/>
    <w:tmpl w:val="65443B8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D7031FD"/>
    <w:multiLevelType w:val="hybridMultilevel"/>
    <w:tmpl w:val="F5D469BC"/>
    <w:lvl w:ilvl="0" w:tplc="861206EE">
      <w:start w:val="1"/>
      <w:numFmt w:val="bullet"/>
      <w:lvlText w:val="à"/>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B6784"/>
    <w:multiLevelType w:val="hybridMultilevel"/>
    <w:tmpl w:val="4AB20BE6"/>
    <w:lvl w:ilvl="0" w:tplc="E8082AF8">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A129BF"/>
    <w:multiLevelType w:val="hybridMultilevel"/>
    <w:tmpl w:val="4B38F03C"/>
    <w:lvl w:ilvl="0" w:tplc="C15EAED0">
      <w:start w:val="1"/>
      <w:numFmt w:val="bullet"/>
      <w:lvlText w:val=""/>
      <w:lvlJc w:val="left"/>
      <w:pPr>
        <w:tabs>
          <w:tab w:val="num" w:pos="1530"/>
        </w:tabs>
        <w:ind w:left="1530" w:hanging="360"/>
      </w:pPr>
      <w:rPr>
        <w:rFonts w:ascii="Wingdings" w:hAnsi="Wingdings" w:hint="default"/>
        <w:color w:val="000099"/>
      </w:rPr>
    </w:lvl>
    <w:lvl w:ilvl="1" w:tplc="04090003" w:tentative="1">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5" w15:restartNumberingAfterBreak="0">
    <w:nsid w:val="4C9A66CF"/>
    <w:multiLevelType w:val="hybridMultilevel"/>
    <w:tmpl w:val="C32AD3C2"/>
    <w:lvl w:ilvl="0" w:tplc="339AECC8">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57D3F"/>
    <w:multiLevelType w:val="hybridMultilevel"/>
    <w:tmpl w:val="CAFA6462"/>
    <w:lvl w:ilvl="0" w:tplc="75DC1EC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E6182"/>
    <w:multiLevelType w:val="hybridMultilevel"/>
    <w:tmpl w:val="1E9A4CCE"/>
    <w:lvl w:ilvl="0" w:tplc="6FE8AD5A">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85915"/>
    <w:multiLevelType w:val="hybridMultilevel"/>
    <w:tmpl w:val="25A8FD7C"/>
    <w:lvl w:ilvl="0" w:tplc="583A39A6">
      <w:start w:val="1"/>
      <w:numFmt w:val="bullet"/>
      <w:lvlText w:val="à"/>
      <w:lvlJc w:val="left"/>
      <w:pPr>
        <w:ind w:left="360" w:hanging="360"/>
      </w:pPr>
      <w:rPr>
        <w:rFonts w:ascii="Symbol" w:hAnsi="Symbol" w:hint="default"/>
        <w:color w:val="507D6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DAA183E"/>
    <w:multiLevelType w:val="hybridMultilevel"/>
    <w:tmpl w:val="4BFC8ABE"/>
    <w:lvl w:ilvl="0" w:tplc="D1F2DE58">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70171"/>
    <w:multiLevelType w:val="hybridMultilevel"/>
    <w:tmpl w:val="5C963BFA"/>
    <w:lvl w:ilvl="0" w:tplc="51EE6678">
      <w:start w:val="1"/>
      <w:numFmt w:val="upperRoman"/>
      <w:lvlText w:val="%1."/>
      <w:lvlJc w:val="left"/>
      <w:pPr>
        <w:tabs>
          <w:tab w:val="num" w:pos="1080"/>
        </w:tabs>
        <w:ind w:left="1080" w:hanging="720"/>
      </w:pPr>
      <w:rPr>
        <w:rFonts w:hint="default"/>
        <w:color w:val="00009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A517EB5"/>
    <w:multiLevelType w:val="hybridMultilevel"/>
    <w:tmpl w:val="BC62B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56686"/>
    <w:multiLevelType w:val="hybridMultilevel"/>
    <w:tmpl w:val="CA5261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866416"/>
    <w:multiLevelType w:val="hybridMultilevel"/>
    <w:tmpl w:val="C700FDBE"/>
    <w:lvl w:ilvl="0" w:tplc="A4CA7D36">
      <w:start w:val="1"/>
      <w:numFmt w:val="bullet"/>
      <w:lvlText w:val=""/>
      <w:lvlJc w:val="left"/>
      <w:pPr>
        <w:ind w:left="720" w:hanging="360"/>
      </w:pPr>
      <w:rPr>
        <w:rFonts w:ascii="Symbol" w:hAnsi="Symbol" w:hint="default"/>
        <w:color w:val="507A4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5D2CC3"/>
    <w:multiLevelType w:val="hybridMultilevel"/>
    <w:tmpl w:val="CDC22C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D11E0696">
      <w:start w:val="1"/>
      <w:numFmt w:val="bullet"/>
      <w:lvlText w:val="o"/>
      <w:lvlJc w:val="left"/>
      <w:pPr>
        <w:tabs>
          <w:tab w:val="num" w:pos="2880"/>
        </w:tabs>
        <w:ind w:left="2880" w:hanging="360"/>
      </w:pPr>
      <w:rPr>
        <w:rFonts w:ascii="Courier New" w:hAnsi="Courier New"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03055C"/>
    <w:multiLevelType w:val="hybridMultilevel"/>
    <w:tmpl w:val="AD7CED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265640">
    <w:abstractNumId w:val="8"/>
  </w:num>
  <w:num w:numId="2" w16cid:durableId="562520486">
    <w:abstractNumId w:val="6"/>
  </w:num>
  <w:num w:numId="3" w16cid:durableId="1687637062">
    <w:abstractNumId w:val="16"/>
  </w:num>
  <w:num w:numId="4" w16cid:durableId="1198272557">
    <w:abstractNumId w:val="20"/>
  </w:num>
  <w:num w:numId="5" w16cid:durableId="1788351722">
    <w:abstractNumId w:val="5"/>
  </w:num>
  <w:num w:numId="6" w16cid:durableId="2026208161">
    <w:abstractNumId w:val="12"/>
  </w:num>
  <w:num w:numId="7" w16cid:durableId="1143501364">
    <w:abstractNumId w:val="15"/>
  </w:num>
  <w:num w:numId="8" w16cid:durableId="427383797">
    <w:abstractNumId w:val="21"/>
  </w:num>
  <w:num w:numId="9" w16cid:durableId="1425153848">
    <w:abstractNumId w:val="7"/>
  </w:num>
  <w:num w:numId="10" w16cid:durableId="1061250844">
    <w:abstractNumId w:val="18"/>
  </w:num>
  <w:num w:numId="11" w16cid:durableId="520246345">
    <w:abstractNumId w:val="2"/>
  </w:num>
  <w:num w:numId="12" w16cid:durableId="2138791264">
    <w:abstractNumId w:val="19"/>
  </w:num>
  <w:num w:numId="13" w16cid:durableId="1155144479">
    <w:abstractNumId w:val="14"/>
  </w:num>
  <w:num w:numId="14" w16cid:durableId="1776055800">
    <w:abstractNumId w:val="9"/>
  </w:num>
  <w:num w:numId="15" w16cid:durableId="39091644">
    <w:abstractNumId w:val="13"/>
  </w:num>
  <w:num w:numId="16" w16cid:durableId="1578203860">
    <w:abstractNumId w:val="11"/>
  </w:num>
  <w:num w:numId="17" w16cid:durableId="1200554066">
    <w:abstractNumId w:val="23"/>
  </w:num>
  <w:num w:numId="18" w16cid:durableId="1809661829">
    <w:abstractNumId w:val="0"/>
  </w:num>
  <w:num w:numId="19" w16cid:durableId="2132438825">
    <w:abstractNumId w:val="25"/>
  </w:num>
  <w:num w:numId="20" w16cid:durableId="2141410425">
    <w:abstractNumId w:val="17"/>
  </w:num>
  <w:num w:numId="21" w16cid:durableId="5330095">
    <w:abstractNumId w:val="22"/>
  </w:num>
  <w:num w:numId="22" w16cid:durableId="856963143">
    <w:abstractNumId w:val="24"/>
  </w:num>
  <w:num w:numId="23" w16cid:durableId="27026845">
    <w:abstractNumId w:val="10"/>
  </w:num>
  <w:num w:numId="24" w16cid:durableId="1302806737">
    <w:abstractNumId w:val="1"/>
  </w:num>
  <w:num w:numId="25" w16cid:durableId="1944147995">
    <w:abstractNumId w:val="3"/>
  </w:num>
  <w:num w:numId="26" w16cid:durableId="907574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D4"/>
    <w:rsid w:val="000132D4"/>
    <w:rsid w:val="00015AF1"/>
    <w:rsid w:val="00023BB4"/>
    <w:rsid w:val="0003016B"/>
    <w:rsid w:val="000368D2"/>
    <w:rsid w:val="00051852"/>
    <w:rsid w:val="0005751C"/>
    <w:rsid w:val="00060237"/>
    <w:rsid w:val="00066887"/>
    <w:rsid w:val="00071EE2"/>
    <w:rsid w:val="00082009"/>
    <w:rsid w:val="00090136"/>
    <w:rsid w:val="00095275"/>
    <w:rsid w:val="000C3325"/>
    <w:rsid w:val="000C4FCA"/>
    <w:rsid w:val="000C7FC7"/>
    <w:rsid w:val="000D0C0D"/>
    <w:rsid w:val="000D2CBA"/>
    <w:rsid w:val="000E2E83"/>
    <w:rsid w:val="000E35FB"/>
    <w:rsid w:val="000E65F2"/>
    <w:rsid w:val="000F0AE9"/>
    <w:rsid w:val="000F5456"/>
    <w:rsid w:val="000F60F9"/>
    <w:rsid w:val="00101285"/>
    <w:rsid w:val="00110877"/>
    <w:rsid w:val="0012531E"/>
    <w:rsid w:val="00134BA7"/>
    <w:rsid w:val="00143F94"/>
    <w:rsid w:val="00152013"/>
    <w:rsid w:val="001616F4"/>
    <w:rsid w:val="00162D38"/>
    <w:rsid w:val="0016692F"/>
    <w:rsid w:val="0017004B"/>
    <w:rsid w:val="0017597A"/>
    <w:rsid w:val="00190C3E"/>
    <w:rsid w:val="001959B9"/>
    <w:rsid w:val="001A732D"/>
    <w:rsid w:val="001B5A39"/>
    <w:rsid w:val="001B5F01"/>
    <w:rsid w:val="001B6CCB"/>
    <w:rsid w:val="001C346E"/>
    <w:rsid w:val="001C3F3B"/>
    <w:rsid w:val="001C5BE3"/>
    <w:rsid w:val="001D30C3"/>
    <w:rsid w:val="001D62FF"/>
    <w:rsid w:val="001D7911"/>
    <w:rsid w:val="001E29AD"/>
    <w:rsid w:val="001E4FA9"/>
    <w:rsid w:val="001E6019"/>
    <w:rsid w:val="001F2767"/>
    <w:rsid w:val="00203073"/>
    <w:rsid w:val="00203229"/>
    <w:rsid w:val="00203AC7"/>
    <w:rsid w:val="002054EE"/>
    <w:rsid w:val="0021782E"/>
    <w:rsid w:val="002209D8"/>
    <w:rsid w:val="00223FD1"/>
    <w:rsid w:val="00226244"/>
    <w:rsid w:val="00227909"/>
    <w:rsid w:val="002300C9"/>
    <w:rsid w:val="00240A31"/>
    <w:rsid w:val="002576A5"/>
    <w:rsid w:val="00267BAF"/>
    <w:rsid w:val="00277901"/>
    <w:rsid w:val="00287384"/>
    <w:rsid w:val="002C1473"/>
    <w:rsid w:val="002C2991"/>
    <w:rsid w:val="002D04F1"/>
    <w:rsid w:val="002D2BDE"/>
    <w:rsid w:val="002D2C50"/>
    <w:rsid w:val="002E3EDF"/>
    <w:rsid w:val="002E3FF2"/>
    <w:rsid w:val="002E4E1C"/>
    <w:rsid w:val="002E6AB1"/>
    <w:rsid w:val="002F5097"/>
    <w:rsid w:val="002F6A8D"/>
    <w:rsid w:val="00320E3F"/>
    <w:rsid w:val="003232D5"/>
    <w:rsid w:val="003361AA"/>
    <w:rsid w:val="003362A3"/>
    <w:rsid w:val="00342E1E"/>
    <w:rsid w:val="00346B06"/>
    <w:rsid w:val="00355563"/>
    <w:rsid w:val="003573C2"/>
    <w:rsid w:val="0035754A"/>
    <w:rsid w:val="00365031"/>
    <w:rsid w:val="00370846"/>
    <w:rsid w:val="00380B8A"/>
    <w:rsid w:val="0038239F"/>
    <w:rsid w:val="00384E47"/>
    <w:rsid w:val="00391F96"/>
    <w:rsid w:val="00393085"/>
    <w:rsid w:val="003936F5"/>
    <w:rsid w:val="00394149"/>
    <w:rsid w:val="003A5681"/>
    <w:rsid w:val="003A6492"/>
    <w:rsid w:val="003C09ED"/>
    <w:rsid w:val="003C6476"/>
    <w:rsid w:val="003C6996"/>
    <w:rsid w:val="003E02E1"/>
    <w:rsid w:val="003E2495"/>
    <w:rsid w:val="003E7685"/>
    <w:rsid w:val="003F1B30"/>
    <w:rsid w:val="0040591C"/>
    <w:rsid w:val="00410D61"/>
    <w:rsid w:val="0041582A"/>
    <w:rsid w:val="00416FFD"/>
    <w:rsid w:val="00422DF7"/>
    <w:rsid w:val="0043264B"/>
    <w:rsid w:val="004371FF"/>
    <w:rsid w:val="004556F7"/>
    <w:rsid w:val="004568DF"/>
    <w:rsid w:val="004606EB"/>
    <w:rsid w:val="00467CA4"/>
    <w:rsid w:val="004700CF"/>
    <w:rsid w:val="00470E26"/>
    <w:rsid w:val="00480489"/>
    <w:rsid w:val="004815E2"/>
    <w:rsid w:val="00482D99"/>
    <w:rsid w:val="00487020"/>
    <w:rsid w:val="004910CD"/>
    <w:rsid w:val="004922C3"/>
    <w:rsid w:val="004A1537"/>
    <w:rsid w:val="004A4B1F"/>
    <w:rsid w:val="004A4EE6"/>
    <w:rsid w:val="004B3D34"/>
    <w:rsid w:val="004B40FA"/>
    <w:rsid w:val="004C4C8F"/>
    <w:rsid w:val="004C6A9B"/>
    <w:rsid w:val="004D2CD0"/>
    <w:rsid w:val="004D3563"/>
    <w:rsid w:val="004E4275"/>
    <w:rsid w:val="004F5F29"/>
    <w:rsid w:val="00500E67"/>
    <w:rsid w:val="00501D57"/>
    <w:rsid w:val="005055E2"/>
    <w:rsid w:val="005060CD"/>
    <w:rsid w:val="00511EAC"/>
    <w:rsid w:val="00512453"/>
    <w:rsid w:val="0051396E"/>
    <w:rsid w:val="00517B17"/>
    <w:rsid w:val="00521A8A"/>
    <w:rsid w:val="00524FD9"/>
    <w:rsid w:val="005304FB"/>
    <w:rsid w:val="00536855"/>
    <w:rsid w:val="00542174"/>
    <w:rsid w:val="00542DD7"/>
    <w:rsid w:val="00552FEF"/>
    <w:rsid w:val="00557903"/>
    <w:rsid w:val="00570CD9"/>
    <w:rsid w:val="00570DFF"/>
    <w:rsid w:val="00594214"/>
    <w:rsid w:val="00595533"/>
    <w:rsid w:val="005962F8"/>
    <w:rsid w:val="005A54F7"/>
    <w:rsid w:val="005A5D42"/>
    <w:rsid w:val="005C5565"/>
    <w:rsid w:val="005C7E04"/>
    <w:rsid w:val="005D0DAD"/>
    <w:rsid w:val="005D2E14"/>
    <w:rsid w:val="005D737A"/>
    <w:rsid w:val="005E1E25"/>
    <w:rsid w:val="005E6070"/>
    <w:rsid w:val="005F1E4D"/>
    <w:rsid w:val="006039F8"/>
    <w:rsid w:val="00604318"/>
    <w:rsid w:val="0062239C"/>
    <w:rsid w:val="00622B8D"/>
    <w:rsid w:val="00624AF6"/>
    <w:rsid w:val="0064353C"/>
    <w:rsid w:val="006563DE"/>
    <w:rsid w:val="00666F45"/>
    <w:rsid w:val="00667B52"/>
    <w:rsid w:val="00674794"/>
    <w:rsid w:val="006A1725"/>
    <w:rsid w:val="006B2177"/>
    <w:rsid w:val="006B6A81"/>
    <w:rsid w:val="006C17DC"/>
    <w:rsid w:val="006C43DF"/>
    <w:rsid w:val="006C48E8"/>
    <w:rsid w:val="006E04A4"/>
    <w:rsid w:val="006E1C77"/>
    <w:rsid w:val="006E5B8E"/>
    <w:rsid w:val="006F3FC9"/>
    <w:rsid w:val="007045F4"/>
    <w:rsid w:val="00704A1B"/>
    <w:rsid w:val="00707BD2"/>
    <w:rsid w:val="00714298"/>
    <w:rsid w:val="00714709"/>
    <w:rsid w:val="0072458F"/>
    <w:rsid w:val="00725323"/>
    <w:rsid w:val="00726995"/>
    <w:rsid w:val="0075094F"/>
    <w:rsid w:val="00766A54"/>
    <w:rsid w:val="00771494"/>
    <w:rsid w:val="00776EBD"/>
    <w:rsid w:val="00777A91"/>
    <w:rsid w:val="00783B99"/>
    <w:rsid w:val="007856D1"/>
    <w:rsid w:val="00795EFE"/>
    <w:rsid w:val="00797ED1"/>
    <w:rsid w:val="007B1B17"/>
    <w:rsid w:val="007B3B91"/>
    <w:rsid w:val="007C32C7"/>
    <w:rsid w:val="007C55EE"/>
    <w:rsid w:val="007D43B6"/>
    <w:rsid w:val="007F000D"/>
    <w:rsid w:val="007F5312"/>
    <w:rsid w:val="008077AF"/>
    <w:rsid w:val="00813F1C"/>
    <w:rsid w:val="00814D82"/>
    <w:rsid w:val="00820F2A"/>
    <w:rsid w:val="008269EF"/>
    <w:rsid w:val="00826C78"/>
    <w:rsid w:val="0083189C"/>
    <w:rsid w:val="00837192"/>
    <w:rsid w:val="00837408"/>
    <w:rsid w:val="00855A9C"/>
    <w:rsid w:val="00857F68"/>
    <w:rsid w:val="0086061B"/>
    <w:rsid w:val="00870265"/>
    <w:rsid w:val="00875855"/>
    <w:rsid w:val="00876608"/>
    <w:rsid w:val="00877BF4"/>
    <w:rsid w:val="008904A9"/>
    <w:rsid w:val="00892685"/>
    <w:rsid w:val="00895B16"/>
    <w:rsid w:val="008A0151"/>
    <w:rsid w:val="008A0191"/>
    <w:rsid w:val="008A59C9"/>
    <w:rsid w:val="008A682F"/>
    <w:rsid w:val="008C0899"/>
    <w:rsid w:val="008C3537"/>
    <w:rsid w:val="008D1125"/>
    <w:rsid w:val="008D5785"/>
    <w:rsid w:val="008E0D50"/>
    <w:rsid w:val="008F09DA"/>
    <w:rsid w:val="008F7F36"/>
    <w:rsid w:val="00902B54"/>
    <w:rsid w:val="00905B7B"/>
    <w:rsid w:val="009260A2"/>
    <w:rsid w:val="0093132A"/>
    <w:rsid w:val="0094008E"/>
    <w:rsid w:val="009410E2"/>
    <w:rsid w:val="0094116F"/>
    <w:rsid w:val="009612F1"/>
    <w:rsid w:val="00961390"/>
    <w:rsid w:val="00961EEF"/>
    <w:rsid w:val="009733FB"/>
    <w:rsid w:val="009745B0"/>
    <w:rsid w:val="00976433"/>
    <w:rsid w:val="00981E3B"/>
    <w:rsid w:val="0098391B"/>
    <w:rsid w:val="00985D8E"/>
    <w:rsid w:val="0099647E"/>
    <w:rsid w:val="00996AC6"/>
    <w:rsid w:val="009A6403"/>
    <w:rsid w:val="009B09CA"/>
    <w:rsid w:val="009B57AA"/>
    <w:rsid w:val="009C2707"/>
    <w:rsid w:val="009D3087"/>
    <w:rsid w:val="009D36F3"/>
    <w:rsid w:val="009D5859"/>
    <w:rsid w:val="009E0235"/>
    <w:rsid w:val="00A132F3"/>
    <w:rsid w:val="00A23598"/>
    <w:rsid w:val="00A34CCB"/>
    <w:rsid w:val="00A35468"/>
    <w:rsid w:val="00A3710C"/>
    <w:rsid w:val="00A41BA1"/>
    <w:rsid w:val="00A559CC"/>
    <w:rsid w:val="00A5769D"/>
    <w:rsid w:val="00A86F77"/>
    <w:rsid w:val="00AA201A"/>
    <w:rsid w:val="00AA3129"/>
    <w:rsid w:val="00AA56C7"/>
    <w:rsid w:val="00AB263D"/>
    <w:rsid w:val="00AC5B0B"/>
    <w:rsid w:val="00AC64BD"/>
    <w:rsid w:val="00AE06A4"/>
    <w:rsid w:val="00AE18CA"/>
    <w:rsid w:val="00AE72E2"/>
    <w:rsid w:val="00AE7496"/>
    <w:rsid w:val="00AF3AD3"/>
    <w:rsid w:val="00AF67CF"/>
    <w:rsid w:val="00B0652A"/>
    <w:rsid w:val="00B1752E"/>
    <w:rsid w:val="00B175D7"/>
    <w:rsid w:val="00B46DB5"/>
    <w:rsid w:val="00B60292"/>
    <w:rsid w:val="00B77F84"/>
    <w:rsid w:val="00B8186D"/>
    <w:rsid w:val="00BA2392"/>
    <w:rsid w:val="00BA2FCC"/>
    <w:rsid w:val="00BA30EA"/>
    <w:rsid w:val="00BB4B5E"/>
    <w:rsid w:val="00BC19E7"/>
    <w:rsid w:val="00BC3124"/>
    <w:rsid w:val="00BE3388"/>
    <w:rsid w:val="00BE3F48"/>
    <w:rsid w:val="00BE4FA0"/>
    <w:rsid w:val="00BE7168"/>
    <w:rsid w:val="00C00531"/>
    <w:rsid w:val="00C24CD9"/>
    <w:rsid w:val="00C4055A"/>
    <w:rsid w:val="00C46754"/>
    <w:rsid w:val="00C47C6E"/>
    <w:rsid w:val="00C5696C"/>
    <w:rsid w:val="00C62DE4"/>
    <w:rsid w:val="00C707D1"/>
    <w:rsid w:val="00C80713"/>
    <w:rsid w:val="00C834B8"/>
    <w:rsid w:val="00C83805"/>
    <w:rsid w:val="00C850AA"/>
    <w:rsid w:val="00C9031E"/>
    <w:rsid w:val="00C939E2"/>
    <w:rsid w:val="00CC07CD"/>
    <w:rsid w:val="00CD22A3"/>
    <w:rsid w:val="00CE41ED"/>
    <w:rsid w:val="00CF6ABC"/>
    <w:rsid w:val="00D10500"/>
    <w:rsid w:val="00D162E3"/>
    <w:rsid w:val="00D26B75"/>
    <w:rsid w:val="00D4263F"/>
    <w:rsid w:val="00D474D4"/>
    <w:rsid w:val="00D47B60"/>
    <w:rsid w:val="00D6422D"/>
    <w:rsid w:val="00D64E01"/>
    <w:rsid w:val="00D70592"/>
    <w:rsid w:val="00D74238"/>
    <w:rsid w:val="00D755EE"/>
    <w:rsid w:val="00D81F31"/>
    <w:rsid w:val="00D94AE2"/>
    <w:rsid w:val="00DA233B"/>
    <w:rsid w:val="00DA32D4"/>
    <w:rsid w:val="00DA630C"/>
    <w:rsid w:val="00DA7BDF"/>
    <w:rsid w:val="00DB1FD3"/>
    <w:rsid w:val="00DB3455"/>
    <w:rsid w:val="00DB733C"/>
    <w:rsid w:val="00DB7BB2"/>
    <w:rsid w:val="00DD2D31"/>
    <w:rsid w:val="00DD4545"/>
    <w:rsid w:val="00DF0EEB"/>
    <w:rsid w:val="00DF1A82"/>
    <w:rsid w:val="00DF3C38"/>
    <w:rsid w:val="00E12411"/>
    <w:rsid w:val="00E1300D"/>
    <w:rsid w:val="00E15E69"/>
    <w:rsid w:val="00E24FB0"/>
    <w:rsid w:val="00E2740E"/>
    <w:rsid w:val="00E33A86"/>
    <w:rsid w:val="00E5029D"/>
    <w:rsid w:val="00E578BD"/>
    <w:rsid w:val="00E6332B"/>
    <w:rsid w:val="00E63567"/>
    <w:rsid w:val="00E64D89"/>
    <w:rsid w:val="00E652C4"/>
    <w:rsid w:val="00E71A91"/>
    <w:rsid w:val="00EA7140"/>
    <w:rsid w:val="00EA7747"/>
    <w:rsid w:val="00EB338D"/>
    <w:rsid w:val="00EB4650"/>
    <w:rsid w:val="00EB553E"/>
    <w:rsid w:val="00EC181B"/>
    <w:rsid w:val="00ED2106"/>
    <w:rsid w:val="00ED450F"/>
    <w:rsid w:val="00ED5E9D"/>
    <w:rsid w:val="00EE2448"/>
    <w:rsid w:val="00EE3E83"/>
    <w:rsid w:val="00EF01BC"/>
    <w:rsid w:val="00F02839"/>
    <w:rsid w:val="00F12CF7"/>
    <w:rsid w:val="00F27CFA"/>
    <w:rsid w:val="00F30F1D"/>
    <w:rsid w:val="00F46B6B"/>
    <w:rsid w:val="00F72C45"/>
    <w:rsid w:val="00F739B5"/>
    <w:rsid w:val="00F8558E"/>
    <w:rsid w:val="00F902DB"/>
    <w:rsid w:val="00F91F31"/>
    <w:rsid w:val="00FA5389"/>
    <w:rsid w:val="00FB1428"/>
    <w:rsid w:val="00FB1CB0"/>
    <w:rsid w:val="00FB3599"/>
    <w:rsid w:val="00FD289B"/>
    <w:rsid w:val="00FD59F4"/>
    <w:rsid w:val="00FE289B"/>
    <w:rsid w:val="00FE295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FCA0"/>
  <w15:chartTrackingRefBased/>
  <w15:docId w15:val="{09240372-FE8B-4FE7-897D-D76D88DA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D4"/>
  </w:style>
  <w:style w:type="paragraph" w:styleId="Heading2">
    <w:name w:val="heading 2"/>
    <w:basedOn w:val="Normal"/>
    <w:next w:val="Normal"/>
    <w:qFormat/>
    <w:rsid w:val="00DA32D4"/>
    <w:pPr>
      <w:keepNext/>
      <w:spacing w:line="240" w:lineRule="exact"/>
      <w:jc w:val="center"/>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A32D4"/>
    <w:rPr>
      <w:sz w:val="24"/>
    </w:rPr>
  </w:style>
  <w:style w:type="paragraph" w:styleId="Footer">
    <w:name w:val="footer"/>
    <w:basedOn w:val="Normal"/>
    <w:rsid w:val="00DA32D4"/>
    <w:pPr>
      <w:tabs>
        <w:tab w:val="center" w:pos="4320"/>
        <w:tab w:val="right" w:pos="8640"/>
      </w:tabs>
    </w:pPr>
  </w:style>
  <w:style w:type="character" w:styleId="PageNumber">
    <w:name w:val="page number"/>
    <w:basedOn w:val="DefaultParagraphFont"/>
    <w:rsid w:val="00DA32D4"/>
  </w:style>
  <w:style w:type="paragraph" w:styleId="BodyText2">
    <w:name w:val="Body Text 2"/>
    <w:basedOn w:val="Normal"/>
    <w:rsid w:val="00DA32D4"/>
    <w:pPr>
      <w:spacing w:line="240" w:lineRule="exact"/>
    </w:pPr>
    <w:rPr>
      <w:b/>
      <w:sz w:val="24"/>
    </w:rPr>
  </w:style>
  <w:style w:type="character" w:styleId="Hyperlink">
    <w:name w:val="Hyperlink"/>
    <w:rsid w:val="00DA32D4"/>
    <w:rPr>
      <w:color w:val="0000FF"/>
      <w:u w:val="single"/>
    </w:rPr>
  </w:style>
  <w:style w:type="paragraph" w:styleId="BodyText3">
    <w:name w:val="Body Text 3"/>
    <w:basedOn w:val="Normal"/>
    <w:rsid w:val="00DA32D4"/>
    <w:pPr>
      <w:jc w:val="center"/>
    </w:pPr>
    <w:rPr>
      <w:b/>
      <w:bCs/>
      <w:i/>
      <w:sz w:val="24"/>
      <w:szCs w:val="24"/>
    </w:rPr>
  </w:style>
  <w:style w:type="paragraph" w:styleId="Header">
    <w:name w:val="header"/>
    <w:basedOn w:val="Normal"/>
    <w:rsid w:val="0016692F"/>
    <w:pPr>
      <w:tabs>
        <w:tab w:val="center" w:pos="4320"/>
        <w:tab w:val="right" w:pos="8640"/>
      </w:tabs>
    </w:pPr>
  </w:style>
  <w:style w:type="character" w:styleId="Strong">
    <w:name w:val="Strong"/>
    <w:uiPriority w:val="22"/>
    <w:qFormat/>
    <w:rsid w:val="00393085"/>
    <w:rPr>
      <w:b/>
      <w:bCs/>
    </w:rPr>
  </w:style>
  <w:style w:type="paragraph" w:styleId="BalloonText">
    <w:name w:val="Balloon Text"/>
    <w:basedOn w:val="Normal"/>
    <w:link w:val="BalloonTextChar"/>
    <w:rsid w:val="005060CD"/>
    <w:rPr>
      <w:rFonts w:ascii="Tahoma" w:hAnsi="Tahoma" w:cs="Tahoma"/>
      <w:sz w:val="16"/>
      <w:szCs w:val="16"/>
    </w:rPr>
  </w:style>
  <w:style w:type="character" w:customStyle="1" w:styleId="BalloonTextChar">
    <w:name w:val="Balloon Text Char"/>
    <w:link w:val="BalloonText"/>
    <w:rsid w:val="005060CD"/>
    <w:rPr>
      <w:rFonts w:ascii="Tahoma" w:hAnsi="Tahoma" w:cs="Tahoma"/>
      <w:sz w:val="16"/>
      <w:szCs w:val="16"/>
    </w:rPr>
  </w:style>
  <w:style w:type="paragraph" w:styleId="ListParagraph">
    <w:name w:val="List Paragraph"/>
    <w:basedOn w:val="Normal"/>
    <w:uiPriority w:val="34"/>
    <w:qFormat/>
    <w:rsid w:val="00C80713"/>
    <w:pPr>
      <w:ind w:left="720"/>
    </w:pPr>
  </w:style>
  <w:style w:type="character" w:styleId="UnresolvedMention">
    <w:name w:val="Unresolved Mention"/>
    <w:uiPriority w:val="99"/>
    <w:semiHidden/>
    <w:unhideWhenUsed/>
    <w:rsid w:val="00355563"/>
    <w:rPr>
      <w:color w:val="605E5C"/>
      <w:shd w:val="clear" w:color="auto" w:fill="E1DFDD"/>
    </w:rPr>
  </w:style>
  <w:style w:type="table" w:styleId="TableGrid">
    <w:name w:val="Table Grid"/>
    <w:basedOn w:val="TableNormal"/>
    <w:uiPriority w:val="39"/>
    <w:rsid w:val="004870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804136">
      <w:bodyDiv w:val="1"/>
      <w:marLeft w:val="0"/>
      <w:marRight w:val="0"/>
      <w:marTop w:val="0"/>
      <w:marBottom w:val="0"/>
      <w:divBdr>
        <w:top w:val="none" w:sz="0" w:space="0" w:color="auto"/>
        <w:left w:val="none" w:sz="0" w:space="0" w:color="auto"/>
        <w:bottom w:val="none" w:sz="0" w:space="0" w:color="auto"/>
        <w:right w:val="none" w:sz="0" w:space="0" w:color="auto"/>
      </w:divBdr>
    </w:div>
    <w:div w:id="1335381863">
      <w:bodyDiv w:val="1"/>
      <w:marLeft w:val="0"/>
      <w:marRight w:val="0"/>
      <w:marTop w:val="0"/>
      <w:marBottom w:val="0"/>
      <w:divBdr>
        <w:top w:val="none" w:sz="0" w:space="0" w:color="auto"/>
        <w:left w:val="none" w:sz="0" w:space="0" w:color="auto"/>
        <w:bottom w:val="none" w:sz="0" w:space="0" w:color="auto"/>
        <w:right w:val="none" w:sz="0" w:space="0" w:color="auto"/>
      </w:divBdr>
    </w:div>
    <w:div w:id="16122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urie.scrivens@verizon.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ey@chescobli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ants@chescocf.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escoc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FD03609FE41499E5190601F569BAE" ma:contentTypeVersion="16" ma:contentTypeDescription="Create a new document." ma:contentTypeScope="" ma:versionID="c2fba0b0de2a807d0d3ae6f7e629de79">
  <xsd:schema xmlns:xsd="http://www.w3.org/2001/XMLSchema" xmlns:xs="http://www.w3.org/2001/XMLSchema" xmlns:p="http://schemas.microsoft.com/office/2006/metadata/properties" xmlns:ns2="80545dfd-c07f-4fda-8915-08f554b14619" xmlns:ns3="69c08892-80f5-4cab-8010-764479e2b2c7" targetNamespace="http://schemas.microsoft.com/office/2006/metadata/properties" ma:root="true" ma:fieldsID="a644cb6df0543ebbeabb12f72eb29a36" ns2:_="" ns3:_="">
    <xsd:import namespace="80545dfd-c07f-4fda-8915-08f554b14619"/>
    <xsd:import namespace="69c08892-80f5-4cab-8010-764479e2b2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45dfd-c07f-4fda-8915-08f554b1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58f61a4-9cea-4b4a-ae1e-851beb0238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08892-80f5-4cab-8010-764479e2b2c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2433d3-7df7-4dd2-b5fb-26b9636e8297}" ma:internalName="TaxCatchAll" ma:showField="CatchAllData" ma:web="69c08892-80f5-4cab-8010-764479e2b2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c08892-80f5-4cab-8010-764479e2b2c7" xsi:nil="true"/>
    <lcf76f155ced4ddcb4097134ff3c332f xmlns="80545dfd-c07f-4fda-8915-08f554b1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0C984F-DD11-46C9-B69A-1C49B0EB1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45dfd-c07f-4fda-8915-08f554b14619"/>
    <ds:schemaRef ds:uri="69c08892-80f5-4cab-8010-764479e2b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7A9EC-3E0B-49FF-91C2-FCD883C8BDBD}">
  <ds:schemaRefs>
    <ds:schemaRef ds:uri="http://schemas.openxmlformats.org/officeDocument/2006/bibliography"/>
  </ds:schemaRefs>
</ds:datastoreItem>
</file>

<file path=customXml/itemProps3.xml><?xml version="1.0" encoding="utf-8"?>
<ds:datastoreItem xmlns:ds="http://schemas.openxmlformats.org/officeDocument/2006/customXml" ds:itemID="{30B2B2AB-7AAA-441D-985E-39C036F02EEB}">
  <ds:schemaRefs>
    <ds:schemaRef ds:uri="http://schemas.microsoft.com/sharepoint/v3/contenttype/forms"/>
  </ds:schemaRefs>
</ds:datastoreItem>
</file>

<file path=customXml/itemProps4.xml><?xml version="1.0" encoding="utf-8"?>
<ds:datastoreItem xmlns:ds="http://schemas.openxmlformats.org/officeDocument/2006/customXml" ds:itemID="{5C6695EE-D036-4994-A7FD-D1BE2083F3C0}">
  <ds:schemaRefs>
    <ds:schemaRef ds:uri="http://schemas.microsoft.com/office/2006/metadata/properties"/>
    <ds:schemaRef ds:uri="http://schemas.microsoft.com/office/infopath/2007/PartnerControls"/>
    <ds:schemaRef ds:uri="69c08892-80f5-4cab-8010-764479e2b2c7"/>
    <ds:schemaRef ds:uri="80545dfd-c07f-4fda-8915-08f554b1461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Chester County Community Foundation</Company>
  <LinksUpToDate>false</LinksUpToDate>
  <CharactersWithSpaces>2833</CharactersWithSpaces>
  <SharedDoc>false</SharedDoc>
  <HLinks>
    <vt:vector size="12" baseType="variant">
      <vt:variant>
        <vt:i4>4849791</vt:i4>
      </vt:variant>
      <vt:variant>
        <vt:i4>3</vt:i4>
      </vt:variant>
      <vt:variant>
        <vt:i4>0</vt:i4>
      </vt:variant>
      <vt:variant>
        <vt:i4>5</vt:i4>
      </vt:variant>
      <vt:variant>
        <vt:lpwstr>mailto:grants@chescocf.org</vt:lpwstr>
      </vt:variant>
      <vt:variant>
        <vt:lpwstr/>
      </vt:variant>
      <vt:variant>
        <vt:i4>4849791</vt:i4>
      </vt:variant>
      <vt:variant>
        <vt:i4>0</vt:i4>
      </vt:variant>
      <vt:variant>
        <vt:i4>0</vt:i4>
      </vt:variant>
      <vt:variant>
        <vt:i4>5</vt:i4>
      </vt:variant>
      <vt:variant>
        <vt:lpwstr>mailto:grants@chescocf.org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Karen A. Simmons</cp:lastModifiedBy>
  <cp:revision>8</cp:revision>
  <cp:lastPrinted>2023-04-25T20:19:00Z</cp:lastPrinted>
  <dcterms:created xsi:type="dcterms:W3CDTF">2026-03-12T15:06:00Z</dcterms:created>
  <dcterms:modified xsi:type="dcterms:W3CDTF">2026-03-12T16:16:00Z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0x010100EBFFD03609FE41499E5190601F569BAE</vt:lpwstr>
  </property>
  <property fmtid="{D5CDD505-2E9C-101B-9397-08002B2CF9AE}" pid="3" name="MediaServiceImageTags">
    <vt:lpwstr/>
  </property>
</Properties>
</file>