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A367" w14:textId="77777777" w:rsidR="009F53B8" w:rsidRDefault="009F53B8">
      <w:pPr>
        <w:pStyle w:val="BodyText"/>
        <w:rPr>
          <w:rFonts w:ascii="Times New Roman"/>
          <w:sz w:val="20"/>
        </w:rPr>
      </w:pPr>
    </w:p>
    <w:p w14:paraId="5907A368" w14:textId="77777777" w:rsidR="009F53B8" w:rsidRDefault="009F53B8">
      <w:pPr>
        <w:pStyle w:val="BodyText"/>
        <w:rPr>
          <w:rFonts w:ascii="Times New Roman"/>
          <w:sz w:val="20"/>
        </w:rPr>
      </w:pPr>
    </w:p>
    <w:p w14:paraId="5907A369" w14:textId="77777777" w:rsidR="009F53B8" w:rsidRDefault="009F53B8">
      <w:pPr>
        <w:pStyle w:val="BodyText"/>
        <w:rPr>
          <w:rFonts w:ascii="Times New Roman"/>
          <w:sz w:val="20"/>
        </w:rPr>
      </w:pPr>
    </w:p>
    <w:p w14:paraId="5907A36A" w14:textId="77777777" w:rsidR="009F53B8" w:rsidRDefault="009F53B8">
      <w:pPr>
        <w:pStyle w:val="BodyText"/>
        <w:rPr>
          <w:rFonts w:ascii="Times New Roman"/>
          <w:sz w:val="20"/>
        </w:rPr>
      </w:pPr>
    </w:p>
    <w:p w14:paraId="5907A36B" w14:textId="77777777" w:rsidR="009F53B8" w:rsidRDefault="009F53B8">
      <w:pPr>
        <w:pStyle w:val="BodyText"/>
        <w:rPr>
          <w:rFonts w:ascii="Times New Roman"/>
          <w:sz w:val="20"/>
        </w:rPr>
      </w:pPr>
    </w:p>
    <w:p w14:paraId="5907A36C" w14:textId="77777777" w:rsidR="009F53B8" w:rsidRDefault="009F53B8">
      <w:pPr>
        <w:pStyle w:val="BodyText"/>
        <w:rPr>
          <w:rFonts w:ascii="Times New Roman"/>
          <w:sz w:val="20"/>
        </w:rPr>
      </w:pPr>
    </w:p>
    <w:p w14:paraId="5907A36D" w14:textId="77777777" w:rsidR="009F53B8" w:rsidRDefault="009F53B8">
      <w:pPr>
        <w:pStyle w:val="BodyText"/>
        <w:spacing w:before="132"/>
        <w:rPr>
          <w:rFonts w:ascii="Times New Roman"/>
          <w:sz w:val="20"/>
        </w:rPr>
      </w:pPr>
    </w:p>
    <w:p w14:paraId="5907A36E" w14:textId="77777777" w:rsidR="009F53B8" w:rsidRDefault="00000000">
      <w:pPr>
        <w:ind w:left="2325"/>
        <w:rPr>
          <w:rFonts w:ascii="Times New Roman"/>
          <w:sz w:val="20"/>
        </w:rPr>
      </w:pPr>
      <w:r>
        <w:rPr>
          <w:rFonts w:ascii="Times New Roman"/>
          <w:noProof/>
          <w:sz w:val="20"/>
        </w:rPr>
        <w:drawing>
          <wp:inline distT="0" distB="0" distL="0" distR="0" wp14:anchorId="5907A3FA" wp14:editId="5907A3FB">
            <wp:extent cx="3920127" cy="100393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920127" cy="1003934"/>
                    </a:xfrm>
                    <a:prstGeom prst="rect">
                      <a:avLst/>
                    </a:prstGeom>
                  </pic:spPr>
                </pic:pic>
              </a:graphicData>
            </a:graphic>
          </wp:inline>
        </w:drawing>
      </w:r>
    </w:p>
    <w:p w14:paraId="5907A36F" w14:textId="77777777" w:rsidR="009F53B8" w:rsidRDefault="009F53B8">
      <w:pPr>
        <w:pStyle w:val="BodyText"/>
        <w:spacing w:before="317"/>
        <w:rPr>
          <w:rFonts w:ascii="Times New Roman"/>
          <w:sz w:val="44"/>
        </w:rPr>
      </w:pPr>
    </w:p>
    <w:p w14:paraId="5907A370" w14:textId="77777777" w:rsidR="009F53B8" w:rsidRDefault="00000000">
      <w:pPr>
        <w:pStyle w:val="Heading1"/>
        <w:spacing w:before="1" w:line="288" w:lineRule="auto"/>
      </w:pPr>
      <w:r>
        <w:t>Mighty</w:t>
      </w:r>
      <w:r>
        <w:rPr>
          <w:spacing w:val="-25"/>
        </w:rPr>
        <w:t xml:space="preserve"> </w:t>
      </w:r>
      <w:r>
        <w:t>Writers</w:t>
      </w:r>
      <w:r>
        <w:rPr>
          <w:spacing w:val="-25"/>
        </w:rPr>
        <w:t xml:space="preserve"> </w:t>
      </w:r>
      <w:r>
        <w:t>El</w:t>
      </w:r>
      <w:r>
        <w:rPr>
          <w:spacing w:val="-24"/>
        </w:rPr>
        <w:t xml:space="preserve"> </w:t>
      </w:r>
      <w:r>
        <w:t>Futuro</w:t>
      </w:r>
      <w:r>
        <w:rPr>
          <w:spacing w:val="-25"/>
        </w:rPr>
        <w:t xml:space="preserve"> </w:t>
      </w:r>
      <w:r>
        <w:t>Kennett Summer Camp 2026</w:t>
      </w:r>
    </w:p>
    <w:p w14:paraId="5907A371" w14:textId="36005F49" w:rsidR="009F53B8" w:rsidRDefault="00000000">
      <w:pPr>
        <w:ind w:left="1667" w:right="1667"/>
        <w:jc w:val="center"/>
        <w:rPr>
          <w:rFonts w:ascii="Calibri"/>
          <w:b/>
          <w:sz w:val="44"/>
        </w:rPr>
      </w:pPr>
      <w:r>
        <w:rPr>
          <w:rFonts w:ascii="Calibri"/>
          <w:b/>
          <w:sz w:val="44"/>
        </w:rPr>
        <w:t>Grant</w:t>
      </w:r>
      <w:r>
        <w:rPr>
          <w:rFonts w:ascii="Calibri"/>
          <w:b/>
          <w:spacing w:val="-8"/>
          <w:sz w:val="44"/>
        </w:rPr>
        <w:t xml:space="preserve"> </w:t>
      </w:r>
      <w:r>
        <w:rPr>
          <w:rFonts w:ascii="Calibri"/>
          <w:b/>
          <w:sz w:val="44"/>
        </w:rPr>
        <w:t>Proposal</w:t>
      </w:r>
      <w:r>
        <w:rPr>
          <w:rFonts w:ascii="Calibri"/>
          <w:b/>
          <w:spacing w:val="-7"/>
          <w:sz w:val="44"/>
        </w:rPr>
        <w:t xml:space="preserve"> </w:t>
      </w:r>
    </w:p>
    <w:p w14:paraId="5907A372" w14:textId="77777777" w:rsidR="009F53B8" w:rsidRDefault="009F53B8">
      <w:pPr>
        <w:jc w:val="center"/>
        <w:rPr>
          <w:rFonts w:ascii="Calibri"/>
          <w:b/>
          <w:sz w:val="44"/>
        </w:rPr>
        <w:sectPr w:rsidR="009F53B8">
          <w:type w:val="continuous"/>
          <w:pgSz w:w="12240" w:h="15840"/>
          <w:pgMar w:top="1820" w:right="720" w:bottom="280" w:left="720" w:header="720" w:footer="720" w:gutter="0"/>
          <w:cols w:space="720"/>
        </w:sectPr>
      </w:pPr>
    </w:p>
    <w:p w14:paraId="5907A373" w14:textId="77777777" w:rsidR="009F53B8" w:rsidRDefault="009F53B8">
      <w:pPr>
        <w:pStyle w:val="BodyText"/>
        <w:rPr>
          <w:rFonts w:ascii="Calibri"/>
          <w:b/>
          <w:sz w:val="24"/>
        </w:rPr>
      </w:pPr>
    </w:p>
    <w:p w14:paraId="5907A374" w14:textId="77777777" w:rsidR="009F53B8" w:rsidRDefault="009F53B8">
      <w:pPr>
        <w:pStyle w:val="BodyText"/>
        <w:rPr>
          <w:rFonts w:ascii="Calibri"/>
          <w:b/>
          <w:sz w:val="24"/>
        </w:rPr>
      </w:pPr>
    </w:p>
    <w:p w14:paraId="5907A375" w14:textId="77777777" w:rsidR="009F53B8" w:rsidRDefault="009F53B8">
      <w:pPr>
        <w:pStyle w:val="BodyText"/>
        <w:rPr>
          <w:rFonts w:ascii="Calibri"/>
          <w:b/>
          <w:sz w:val="24"/>
        </w:rPr>
      </w:pPr>
    </w:p>
    <w:p w14:paraId="5907A377" w14:textId="77777777" w:rsidR="009F53B8" w:rsidRDefault="00000000">
      <w:pPr>
        <w:ind w:left="287"/>
        <w:rPr>
          <w:rFonts w:ascii="Calibri"/>
          <w:b/>
          <w:sz w:val="24"/>
        </w:rPr>
      </w:pPr>
      <w:r>
        <w:rPr>
          <w:rFonts w:ascii="Calibri"/>
          <w:b/>
          <w:color w:val="000066"/>
          <w:sz w:val="24"/>
          <w:u w:val="single" w:color="000066"/>
        </w:rPr>
        <w:t>Contact</w:t>
      </w:r>
      <w:r>
        <w:rPr>
          <w:rFonts w:ascii="Calibri"/>
          <w:b/>
          <w:color w:val="000066"/>
          <w:spacing w:val="-6"/>
          <w:sz w:val="24"/>
          <w:u w:val="single" w:color="000066"/>
        </w:rPr>
        <w:t xml:space="preserve"> </w:t>
      </w:r>
      <w:r>
        <w:rPr>
          <w:rFonts w:ascii="Calibri"/>
          <w:b/>
          <w:color w:val="000066"/>
          <w:spacing w:val="-2"/>
          <w:sz w:val="24"/>
          <w:u w:val="single" w:color="000066"/>
        </w:rPr>
        <w:t>Information</w:t>
      </w:r>
    </w:p>
    <w:p w14:paraId="5907A37D" w14:textId="1A2D2F96" w:rsidR="009F53B8" w:rsidRDefault="00000000" w:rsidP="00B0262F">
      <w:pPr>
        <w:pStyle w:val="Heading3"/>
        <w:spacing w:before="25"/>
        <w:jc w:val="right"/>
      </w:pPr>
      <w:r>
        <w:rPr>
          <w:b w:val="0"/>
        </w:rPr>
        <w:br w:type="column"/>
      </w:r>
      <w:r>
        <w:rPr>
          <w:color w:val="000066"/>
          <w:u w:val="single" w:color="000066"/>
        </w:rPr>
        <w:t>Date:</w:t>
      </w:r>
      <w:r>
        <w:rPr>
          <w:color w:val="000066"/>
          <w:spacing w:val="48"/>
          <w:u w:val="single" w:color="000066"/>
        </w:rPr>
        <w:t xml:space="preserve"> </w:t>
      </w:r>
      <w:r w:rsidR="00B0262F">
        <w:rPr>
          <w:color w:val="000066"/>
          <w:spacing w:val="48"/>
          <w:u w:val="single" w:color="000066"/>
        </w:rPr>
        <w:t>3</w:t>
      </w:r>
      <w:r>
        <w:rPr>
          <w:color w:val="000066"/>
          <w:spacing w:val="-2"/>
          <w:u w:val="single" w:color="000066"/>
        </w:rPr>
        <w:t>/28/202</w:t>
      </w:r>
      <w:r w:rsidR="00B0262F">
        <w:rPr>
          <w:color w:val="000066"/>
          <w:spacing w:val="-2"/>
          <w:u w:val="single" w:color="000066"/>
        </w:rPr>
        <w:t>6</w:t>
      </w:r>
    </w:p>
    <w:p w14:paraId="5907A37E" w14:textId="77777777" w:rsidR="009F53B8" w:rsidRDefault="009F53B8">
      <w:pPr>
        <w:pStyle w:val="Heading4"/>
        <w:sectPr w:rsidR="009F53B8">
          <w:pgSz w:w="12240" w:h="15840"/>
          <w:pgMar w:top="700" w:right="720" w:bottom="280" w:left="720" w:header="720" w:footer="720" w:gutter="0"/>
          <w:cols w:num="3" w:space="720" w:equalWidth="0">
            <w:col w:w="2336" w:space="420"/>
            <w:col w:w="5000" w:space="40"/>
            <w:col w:w="3004"/>
          </w:cols>
        </w:sectPr>
      </w:pPr>
    </w:p>
    <w:p w14:paraId="5907A37F" w14:textId="77777777" w:rsidR="009F53B8" w:rsidRDefault="00000000">
      <w:pPr>
        <w:tabs>
          <w:tab w:val="left" w:pos="6047"/>
        </w:tabs>
        <w:ind w:left="287" w:right="1338"/>
        <w:rPr>
          <w:rFonts w:ascii="Calibri"/>
          <w:sz w:val="24"/>
        </w:rPr>
      </w:pPr>
      <w:r>
        <w:rPr>
          <w:rFonts w:ascii="Calibri"/>
          <w:sz w:val="24"/>
        </w:rPr>
        <w:t>Organization Name: Mighty Writers El Futuro Kennett</w:t>
      </w:r>
      <w:r>
        <w:rPr>
          <w:rFonts w:ascii="Calibri"/>
          <w:sz w:val="24"/>
        </w:rPr>
        <w:tab/>
        <w:t>Contact</w:t>
      </w:r>
      <w:r>
        <w:rPr>
          <w:rFonts w:ascii="Calibri"/>
          <w:spacing w:val="-14"/>
          <w:sz w:val="24"/>
        </w:rPr>
        <w:t xml:space="preserve"> </w:t>
      </w:r>
      <w:r>
        <w:rPr>
          <w:rFonts w:ascii="Calibri"/>
          <w:sz w:val="24"/>
        </w:rPr>
        <w:t>Person</w:t>
      </w:r>
      <w:r>
        <w:rPr>
          <w:rFonts w:ascii="Calibri"/>
          <w:spacing w:val="-14"/>
          <w:sz w:val="24"/>
        </w:rPr>
        <w:t xml:space="preserve"> </w:t>
      </w:r>
      <w:r>
        <w:rPr>
          <w:rFonts w:ascii="Calibri"/>
          <w:sz w:val="24"/>
        </w:rPr>
        <w:t>Name:</w:t>
      </w:r>
      <w:r>
        <w:rPr>
          <w:rFonts w:ascii="Calibri"/>
          <w:spacing w:val="-13"/>
          <w:sz w:val="24"/>
        </w:rPr>
        <w:t xml:space="preserve"> </w:t>
      </w:r>
      <w:r>
        <w:rPr>
          <w:rFonts w:ascii="Calibri"/>
          <w:sz w:val="24"/>
        </w:rPr>
        <w:t>Tricia</w:t>
      </w:r>
      <w:r>
        <w:rPr>
          <w:rFonts w:ascii="Calibri"/>
          <w:spacing w:val="-14"/>
          <w:sz w:val="24"/>
        </w:rPr>
        <w:t xml:space="preserve"> </w:t>
      </w:r>
      <w:r>
        <w:rPr>
          <w:rFonts w:ascii="Calibri"/>
          <w:sz w:val="24"/>
        </w:rPr>
        <w:t>Coscia Address: 121 Willow St., Toughkenamon, PA 19374</w:t>
      </w:r>
      <w:r>
        <w:rPr>
          <w:rFonts w:ascii="Calibri"/>
          <w:sz w:val="24"/>
        </w:rPr>
        <w:tab/>
        <w:t>Contact Person E-mail:</w:t>
      </w:r>
    </w:p>
    <w:p w14:paraId="5907A380" w14:textId="77777777" w:rsidR="009F53B8" w:rsidRDefault="00000000">
      <w:pPr>
        <w:ind w:left="6047"/>
        <w:rPr>
          <w:rFonts w:ascii="Calibri"/>
          <w:sz w:val="24"/>
        </w:rPr>
      </w:pPr>
      <w:hyperlink r:id="rId6">
        <w:r>
          <w:rPr>
            <w:rFonts w:ascii="Calibri"/>
            <w:color w:val="1154CC"/>
            <w:spacing w:val="-2"/>
            <w:sz w:val="24"/>
            <w:u w:val="single" w:color="1154CC"/>
          </w:rPr>
          <w:t>tcoscia@mightywriters.org</w:t>
        </w:r>
      </w:hyperlink>
    </w:p>
    <w:p w14:paraId="5907A381" w14:textId="77777777" w:rsidR="009F53B8" w:rsidRDefault="00000000">
      <w:pPr>
        <w:tabs>
          <w:tab w:val="left" w:pos="5050"/>
        </w:tabs>
        <w:ind w:left="287"/>
        <w:rPr>
          <w:rFonts w:ascii="Calibri"/>
          <w:sz w:val="24"/>
        </w:rPr>
      </w:pPr>
      <w:r>
        <w:rPr>
          <w:rFonts w:ascii="Calibri"/>
          <w:sz w:val="24"/>
        </w:rPr>
        <w:t>Phone: 267-239-</w:t>
      </w:r>
      <w:r>
        <w:rPr>
          <w:rFonts w:ascii="Calibri"/>
          <w:spacing w:val="-4"/>
          <w:sz w:val="24"/>
        </w:rPr>
        <w:t>0899</w:t>
      </w:r>
      <w:r>
        <w:rPr>
          <w:rFonts w:ascii="Calibri"/>
          <w:sz w:val="24"/>
        </w:rPr>
        <w:tab/>
        <w:t>Board</w:t>
      </w:r>
      <w:r>
        <w:rPr>
          <w:rFonts w:ascii="Calibri"/>
          <w:spacing w:val="-7"/>
          <w:sz w:val="24"/>
        </w:rPr>
        <w:t xml:space="preserve"> </w:t>
      </w:r>
      <w:r>
        <w:rPr>
          <w:rFonts w:ascii="Calibri"/>
          <w:sz w:val="24"/>
        </w:rPr>
        <w:t>of</w:t>
      </w:r>
      <w:r>
        <w:rPr>
          <w:rFonts w:ascii="Calibri"/>
          <w:spacing w:val="-5"/>
          <w:sz w:val="24"/>
        </w:rPr>
        <w:t xml:space="preserve"> </w:t>
      </w:r>
      <w:r>
        <w:rPr>
          <w:rFonts w:ascii="Calibri"/>
          <w:sz w:val="24"/>
        </w:rPr>
        <w:t>Directors</w:t>
      </w:r>
      <w:r>
        <w:rPr>
          <w:rFonts w:ascii="Calibri"/>
          <w:spacing w:val="-5"/>
          <w:sz w:val="24"/>
        </w:rPr>
        <w:t xml:space="preserve"> </w:t>
      </w:r>
      <w:r>
        <w:rPr>
          <w:rFonts w:ascii="Calibri"/>
          <w:sz w:val="24"/>
        </w:rPr>
        <w:t>Chair</w:t>
      </w:r>
      <w:r>
        <w:rPr>
          <w:rFonts w:ascii="Calibri"/>
          <w:spacing w:val="-5"/>
          <w:sz w:val="24"/>
        </w:rPr>
        <w:t xml:space="preserve"> </w:t>
      </w:r>
      <w:r>
        <w:rPr>
          <w:rFonts w:ascii="Calibri"/>
          <w:sz w:val="24"/>
        </w:rPr>
        <w:t>Name:</w:t>
      </w:r>
      <w:r>
        <w:rPr>
          <w:rFonts w:ascii="Calibri"/>
          <w:spacing w:val="-5"/>
          <w:sz w:val="24"/>
        </w:rPr>
        <w:t xml:space="preserve"> </w:t>
      </w:r>
      <w:r>
        <w:rPr>
          <w:rFonts w:ascii="Calibri"/>
          <w:sz w:val="24"/>
        </w:rPr>
        <w:t>Mustafa</w:t>
      </w:r>
      <w:r>
        <w:rPr>
          <w:rFonts w:ascii="Calibri"/>
          <w:spacing w:val="-4"/>
          <w:sz w:val="24"/>
        </w:rPr>
        <w:t xml:space="preserve"> </w:t>
      </w:r>
      <w:r>
        <w:rPr>
          <w:rFonts w:ascii="Calibri"/>
          <w:spacing w:val="-2"/>
          <w:sz w:val="24"/>
        </w:rPr>
        <w:t>Rashed</w:t>
      </w:r>
    </w:p>
    <w:p w14:paraId="5907A382" w14:textId="77777777" w:rsidR="009F53B8" w:rsidRDefault="009F53B8">
      <w:pPr>
        <w:pStyle w:val="BodyText"/>
        <w:rPr>
          <w:rFonts w:ascii="Calibri"/>
          <w:sz w:val="24"/>
        </w:rPr>
      </w:pPr>
    </w:p>
    <w:p w14:paraId="5907A383" w14:textId="77777777" w:rsidR="009F53B8" w:rsidRDefault="00000000">
      <w:pPr>
        <w:ind w:left="287"/>
        <w:rPr>
          <w:rFonts w:ascii="Calibri"/>
          <w:sz w:val="24"/>
        </w:rPr>
      </w:pPr>
      <w:r>
        <w:rPr>
          <w:rFonts w:ascii="Calibri"/>
          <w:spacing w:val="-2"/>
          <w:sz w:val="24"/>
        </w:rPr>
        <w:t>Website:</w:t>
      </w:r>
      <w:r>
        <w:rPr>
          <w:rFonts w:ascii="Calibri"/>
          <w:spacing w:val="2"/>
          <w:sz w:val="24"/>
        </w:rPr>
        <w:t xml:space="preserve"> </w:t>
      </w:r>
      <w:hyperlink r:id="rId7">
        <w:r>
          <w:rPr>
            <w:rFonts w:ascii="Calibri"/>
            <w:color w:val="1154CC"/>
            <w:spacing w:val="-2"/>
            <w:sz w:val="24"/>
            <w:u w:val="single" w:color="1154CC"/>
          </w:rPr>
          <w:t>https://mightywriters.org/</w:t>
        </w:r>
      </w:hyperlink>
    </w:p>
    <w:p w14:paraId="5907A384" w14:textId="77777777" w:rsidR="009F53B8" w:rsidRDefault="00000000">
      <w:pPr>
        <w:tabs>
          <w:tab w:val="left" w:pos="6767"/>
        </w:tabs>
        <w:ind w:left="287"/>
        <w:rPr>
          <w:rFonts w:ascii="Calibri"/>
          <w:sz w:val="24"/>
        </w:rPr>
      </w:pPr>
      <w:r>
        <w:rPr>
          <w:rFonts w:ascii="Calibri"/>
          <w:sz w:val="24"/>
        </w:rPr>
        <w:t>Year</w:t>
      </w:r>
      <w:r>
        <w:rPr>
          <w:rFonts w:ascii="Calibri"/>
          <w:spacing w:val="-11"/>
          <w:sz w:val="24"/>
        </w:rPr>
        <w:t xml:space="preserve"> </w:t>
      </w:r>
      <w:r>
        <w:rPr>
          <w:rFonts w:ascii="Calibri"/>
          <w:sz w:val="24"/>
        </w:rPr>
        <w:t>Founded:</w:t>
      </w:r>
      <w:r>
        <w:rPr>
          <w:rFonts w:ascii="Calibri"/>
          <w:spacing w:val="-11"/>
          <w:sz w:val="24"/>
        </w:rPr>
        <w:t xml:space="preserve"> </w:t>
      </w:r>
      <w:r>
        <w:rPr>
          <w:rFonts w:ascii="Calibri"/>
          <w:spacing w:val="-4"/>
          <w:sz w:val="24"/>
        </w:rPr>
        <w:t>2009</w:t>
      </w:r>
      <w:r>
        <w:rPr>
          <w:rFonts w:ascii="Calibri"/>
          <w:sz w:val="24"/>
        </w:rPr>
        <w:tab/>
        <w:t>EIN:01-</w:t>
      </w:r>
      <w:r>
        <w:rPr>
          <w:rFonts w:ascii="Calibri"/>
          <w:spacing w:val="-2"/>
          <w:sz w:val="24"/>
        </w:rPr>
        <w:t>0920922</w:t>
      </w:r>
    </w:p>
    <w:p w14:paraId="5907A387" w14:textId="77777777" w:rsidR="009F53B8" w:rsidRDefault="009F53B8">
      <w:pPr>
        <w:pStyle w:val="BodyText"/>
        <w:spacing w:before="17"/>
        <w:rPr>
          <w:rFonts w:ascii="Times New Roman"/>
          <w:sz w:val="24"/>
        </w:rPr>
      </w:pPr>
    </w:p>
    <w:p w14:paraId="5907A388" w14:textId="4BB44452" w:rsidR="009F53B8" w:rsidRDefault="00000000">
      <w:pPr>
        <w:pStyle w:val="Heading4"/>
        <w:rPr>
          <w:u w:val="none"/>
        </w:rPr>
      </w:pPr>
      <w:r>
        <w:rPr>
          <w:color w:val="000066"/>
          <w:u w:color="000066"/>
        </w:rPr>
        <w:t>Which</w:t>
      </w:r>
      <w:r>
        <w:rPr>
          <w:color w:val="000066"/>
          <w:spacing w:val="-2"/>
          <w:u w:color="000066"/>
        </w:rPr>
        <w:t xml:space="preserve"> </w:t>
      </w:r>
      <w:r>
        <w:rPr>
          <w:color w:val="000066"/>
          <w:u w:color="000066"/>
        </w:rPr>
        <w:t>of</w:t>
      </w:r>
      <w:r>
        <w:rPr>
          <w:color w:val="000066"/>
          <w:spacing w:val="-2"/>
          <w:u w:color="000066"/>
        </w:rPr>
        <w:t xml:space="preserve"> </w:t>
      </w:r>
      <w:r>
        <w:rPr>
          <w:color w:val="000066"/>
          <w:u w:color="000066"/>
        </w:rPr>
        <w:t>these</w:t>
      </w:r>
      <w:r>
        <w:rPr>
          <w:color w:val="000066"/>
          <w:spacing w:val="-2"/>
          <w:u w:color="000066"/>
        </w:rPr>
        <w:t xml:space="preserve"> </w:t>
      </w:r>
      <w:r>
        <w:rPr>
          <w:color w:val="000066"/>
          <w:u w:color="000066"/>
        </w:rPr>
        <w:t>priorities</w:t>
      </w:r>
      <w:r>
        <w:rPr>
          <w:color w:val="000066"/>
          <w:spacing w:val="-2"/>
          <w:u w:color="000066"/>
        </w:rPr>
        <w:t xml:space="preserve"> </w:t>
      </w:r>
      <w:r>
        <w:rPr>
          <w:color w:val="000066"/>
          <w:u w:color="000066"/>
        </w:rPr>
        <w:t>are</w:t>
      </w:r>
      <w:r>
        <w:rPr>
          <w:color w:val="000066"/>
          <w:spacing w:val="-2"/>
          <w:u w:color="000066"/>
        </w:rPr>
        <w:t xml:space="preserve"> </w:t>
      </w:r>
      <w:r>
        <w:rPr>
          <w:color w:val="000066"/>
          <w:u w:color="000066"/>
        </w:rPr>
        <w:t>embedded</w:t>
      </w:r>
      <w:r>
        <w:rPr>
          <w:color w:val="000066"/>
          <w:spacing w:val="-2"/>
          <w:u w:color="000066"/>
        </w:rPr>
        <w:t xml:space="preserve"> </w:t>
      </w:r>
      <w:r>
        <w:rPr>
          <w:color w:val="000066"/>
          <w:u w:color="000066"/>
        </w:rPr>
        <w:t>in</w:t>
      </w:r>
      <w:r>
        <w:rPr>
          <w:color w:val="000066"/>
          <w:spacing w:val="-2"/>
          <w:u w:color="000066"/>
        </w:rPr>
        <w:t xml:space="preserve"> </w:t>
      </w:r>
      <w:r>
        <w:rPr>
          <w:color w:val="000066"/>
          <w:u w:color="000066"/>
        </w:rPr>
        <w:t>your</w:t>
      </w:r>
      <w:r>
        <w:rPr>
          <w:color w:val="000066"/>
          <w:spacing w:val="-2"/>
          <w:u w:color="000066"/>
        </w:rPr>
        <w:t xml:space="preserve"> program?</w:t>
      </w:r>
    </w:p>
    <w:p w14:paraId="5907A389" w14:textId="77777777" w:rsidR="009F53B8" w:rsidRDefault="00000000">
      <w:pPr>
        <w:tabs>
          <w:tab w:val="left" w:pos="766"/>
        </w:tabs>
        <w:ind w:left="287"/>
        <w:rPr>
          <w:rFonts w:ascii="Calibri"/>
          <w:sz w:val="24"/>
        </w:rPr>
      </w:pPr>
      <w:r>
        <w:rPr>
          <w:rFonts w:ascii="Times New Roman"/>
          <w:sz w:val="24"/>
          <w:u w:val="single"/>
        </w:rPr>
        <w:tab/>
      </w:r>
      <w:r>
        <w:rPr>
          <w:rFonts w:ascii="Calibri"/>
          <w:sz w:val="24"/>
        </w:rPr>
        <w:t>X_Cultural</w:t>
      </w:r>
      <w:r>
        <w:rPr>
          <w:rFonts w:ascii="Calibri"/>
          <w:spacing w:val="-5"/>
          <w:sz w:val="24"/>
        </w:rPr>
        <w:t xml:space="preserve"> </w:t>
      </w:r>
      <w:r>
        <w:rPr>
          <w:rFonts w:ascii="Calibri"/>
          <w:spacing w:val="-2"/>
          <w:sz w:val="24"/>
        </w:rPr>
        <w:t>Enrichment</w:t>
      </w:r>
    </w:p>
    <w:p w14:paraId="5907A38A" w14:textId="77777777" w:rsidR="009F53B8" w:rsidRDefault="00000000">
      <w:pPr>
        <w:tabs>
          <w:tab w:val="left" w:pos="766"/>
        </w:tabs>
        <w:ind w:left="287"/>
        <w:rPr>
          <w:rFonts w:ascii="Calibri"/>
          <w:sz w:val="24"/>
        </w:rPr>
      </w:pPr>
      <w:r>
        <w:rPr>
          <w:rFonts w:ascii="Times New Roman"/>
          <w:sz w:val="24"/>
          <w:u w:val="single"/>
        </w:rPr>
        <w:tab/>
      </w:r>
      <w:r>
        <w:rPr>
          <w:rFonts w:ascii="Calibri"/>
          <w:sz w:val="24"/>
        </w:rPr>
        <w:t>X_Diversity/Isms;</w:t>
      </w:r>
      <w:r>
        <w:rPr>
          <w:rFonts w:ascii="Calibri"/>
          <w:spacing w:val="-8"/>
          <w:sz w:val="24"/>
        </w:rPr>
        <w:t xml:space="preserve"> </w:t>
      </w:r>
      <w:r>
        <w:rPr>
          <w:rFonts w:ascii="Calibri"/>
          <w:sz w:val="24"/>
        </w:rPr>
        <w:t>Bringing</w:t>
      </w:r>
      <w:r>
        <w:rPr>
          <w:rFonts w:ascii="Calibri"/>
          <w:spacing w:val="-7"/>
          <w:sz w:val="24"/>
        </w:rPr>
        <w:t xml:space="preserve"> </w:t>
      </w:r>
      <w:r>
        <w:rPr>
          <w:rFonts w:ascii="Calibri"/>
          <w:sz w:val="24"/>
        </w:rPr>
        <w:t>Disparate</w:t>
      </w:r>
      <w:r>
        <w:rPr>
          <w:rFonts w:ascii="Calibri"/>
          <w:spacing w:val="-7"/>
          <w:sz w:val="24"/>
        </w:rPr>
        <w:t xml:space="preserve"> </w:t>
      </w:r>
      <w:r>
        <w:rPr>
          <w:rFonts w:ascii="Calibri"/>
          <w:sz w:val="24"/>
        </w:rPr>
        <w:t>Groups</w:t>
      </w:r>
      <w:r>
        <w:rPr>
          <w:rFonts w:ascii="Calibri"/>
          <w:spacing w:val="-8"/>
          <w:sz w:val="24"/>
        </w:rPr>
        <w:t xml:space="preserve"> </w:t>
      </w:r>
      <w:r>
        <w:rPr>
          <w:rFonts w:ascii="Calibri"/>
          <w:sz w:val="24"/>
        </w:rPr>
        <w:t>of</w:t>
      </w:r>
      <w:r>
        <w:rPr>
          <w:rFonts w:ascii="Calibri"/>
          <w:spacing w:val="-7"/>
          <w:sz w:val="24"/>
        </w:rPr>
        <w:t xml:space="preserve"> </w:t>
      </w:r>
      <w:r>
        <w:rPr>
          <w:rFonts w:ascii="Calibri"/>
          <w:sz w:val="24"/>
        </w:rPr>
        <w:t>People</w:t>
      </w:r>
      <w:r>
        <w:rPr>
          <w:rFonts w:ascii="Calibri"/>
          <w:spacing w:val="-7"/>
          <w:sz w:val="24"/>
        </w:rPr>
        <w:t xml:space="preserve"> </w:t>
      </w:r>
      <w:r>
        <w:rPr>
          <w:rFonts w:ascii="Calibri"/>
          <w:sz w:val="24"/>
        </w:rPr>
        <w:t>Together</w:t>
      </w:r>
      <w:r>
        <w:rPr>
          <w:rFonts w:ascii="Calibri"/>
          <w:spacing w:val="-8"/>
          <w:sz w:val="24"/>
        </w:rPr>
        <w:t xml:space="preserve"> </w:t>
      </w:r>
      <w:r>
        <w:rPr>
          <w:rFonts w:ascii="Calibri"/>
          <w:sz w:val="24"/>
        </w:rPr>
        <w:t>to</w:t>
      </w:r>
      <w:r>
        <w:rPr>
          <w:rFonts w:ascii="Calibri"/>
          <w:spacing w:val="-7"/>
          <w:sz w:val="24"/>
        </w:rPr>
        <w:t xml:space="preserve"> </w:t>
      </w:r>
      <w:r>
        <w:rPr>
          <w:rFonts w:ascii="Calibri"/>
          <w:sz w:val="24"/>
        </w:rPr>
        <w:t>Promote</w:t>
      </w:r>
      <w:r>
        <w:rPr>
          <w:rFonts w:ascii="Calibri"/>
          <w:spacing w:val="-7"/>
          <w:sz w:val="24"/>
        </w:rPr>
        <w:t xml:space="preserve"> </w:t>
      </w:r>
      <w:r>
        <w:rPr>
          <w:rFonts w:ascii="Calibri"/>
          <w:spacing w:val="-2"/>
          <w:sz w:val="24"/>
        </w:rPr>
        <w:t>Understanding</w:t>
      </w:r>
    </w:p>
    <w:p w14:paraId="5907A38B" w14:textId="77777777" w:rsidR="009F53B8" w:rsidRDefault="00000000">
      <w:pPr>
        <w:tabs>
          <w:tab w:val="left" w:pos="885"/>
        </w:tabs>
        <w:ind w:left="287"/>
        <w:rPr>
          <w:rFonts w:ascii="Calibri"/>
          <w:sz w:val="24"/>
        </w:rPr>
      </w:pPr>
      <w:r>
        <w:rPr>
          <w:rFonts w:ascii="Times New Roman"/>
          <w:sz w:val="24"/>
          <w:u w:val="single"/>
        </w:rPr>
        <w:tab/>
      </w:r>
      <w:r>
        <w:rPr>
          <w:rFonts w:ascii="Calibri"/>
          <w:sz w:val="24"/>
        </w:rPr>
        <w:t>Environmental</w:t>
      </w:r>
      <w:r>
        <w:rPr>
          <w:rFonts w:ascii="Calibri"/>
          <w:spacing w:val="-7"/>
          <w:sz w:val="24"/>
        </w:rPr>
        <w:t xml:space="preserve"> </w:t>
      </w:r>
      <w:r>
        <w:rPr>
          <w:rFonts w:ascii="Calibri"/>
          <w:sz w:val="24"/>
        </w:rPr>
        <w:t>Justice</w:t>
      </w:r>
      <w:r>
        <w:rPr>
          <w:rFonts w:ascii="Calibri"/>
          <w:spacing w:val="-7"/>
          <w:sz w:val="24"/>
        </w:rPr>
        <w:t xml:space="preserve"> </w:t>
      </w:r>
      <w:r>
        <w:rPr>
          <w:rFonts w:ascii="Calibri"/>
          <w:sz w:val="24"/>
        </w:rPr>
        <w:t>&amp;</w:t>
      </w:r>
      <w:r>
        <w:rPr>
          <w:rFonts w:ascii="Calibri"/>
          <w:spacing w:val="-7"/>
          <w:sz w:val="24"/>
        </w:rPr>
        <w:t xml:space="preserve"> </w:t>
      </w:r>
      <w:r>
        <w:rPr>
          <w:rFonts w:ascii="Calibri"/>
          <w:spacing w:val="-2"/>
          <w:sz w:val="24"/>
        </w:rPr>
        <w:t>Education</w:t>
      </w:r>
    </w:p>
    <w:p w14:paraId="5907A38C" w14:textId="77777777" w:rsidR="009F53B8" w:rsidRDefault="00000000">
      <w:pPr>
        <w:tabs>
          <w:tab w:val="left" w:pos="885"/>
        </w:tabs>
        <w:ind w:left="287"/>
        <w:rPr>
          <w:rFonts w:ascii="Calibri"/>
          <w:sz w:val="24"/>
        </w:rPr>
      </w:pPr>
      <w:r>
        <w:rPr>
          <w:rFonts w:ascii="Times New Roman"/>
          <w:sz w:val="24"/>
          <w:u w:val="single"/>
        </w:rPr>
        <w:tab/>
      </w:r>
      <w:r>
        <w:rPr>
          <w:rFonts w:ascii="Calibri"/>
          <w:sz w:val="24"/>
        </w:rPr>
        <w:t>Healthy,</w:t>
      </w:r>
      <w:r>
        <w:rPr>
          <w:rFonts w:ascii="Calibri"/>
          <w:spacing w:val="-8"/>
          <w:sz w:val="24"/>
        </w:rPr>
        <w:t xml:space="preserve"> </w:t>
      </w:r>
      <w:r>
        <w:rPr>
          <w:rFonts w:ascii="Calibri"/>
          <w:sz w:val="24"/>
        </w:rPr>
        <w:t>Sustainable</w:t>
      </w:r>
      <w:r>
        <w:rPr>
          <w:rFonts w:ascii="Calibri"/>
          <w:spacing w:val="-8"/>
          <w:sz w:val="24"/>
        </w:rPr>
        <w:t xml:space="preserve"> </w:t>
      </w:r>
      <w:r>
        <w:rPr>
          <w:rFonts w:ascii="Calibri"/>
          <w:sz w:val="24"/>
        </w:rPr>
        <w:t>Practices</w:t>
      </w:r>
      <w:r>
        <w:rPr>
          <w:rFonts w:ascii="Calibri"/>
          <w:spacing w:val="-8"/>
          <w:sz w:val="24"/>
        </w:rPr>
        <w:t xml:space="preserve"> </w:t>
      </w:r>
      <w:r>
        <w:rPr>
          <w:rFonts w:ascii="Calibri"/>
          <w:sz w:val="24"/>
        </w:rPr>
        <w:t>for</w:t>
      </w:r>
      <w:r>
        <w:rPr>
          <w:rFonts w:ascii="Calibri"/>
          <w:spacing w:val="-8"/>
          <w:sz w:val="24"/>
        </w:rPr>
        <w:t xml:space="preserve"> </w:t>
      </w:r>
      <w:r>
        <w:rPr>
          <w:rFonts w:ascii="Calibri"/>
          <w:sz w:val="24"/>
        </w:rPr>
        <w:t>Individuals</w:t>
      </w:r>
      <w:r>
        <w:rPr>
          <w:rFonts w:ascii="Calibri"/>
          <w:spacing w:val="-7"/>
          <w:sz w:val="24"/>
        </w:rPr>
        <w:t xml:space="preserve"> </w:t>
      </w:r>
      <w:r>
        <w:rPr>
          <w:rFonts w:ascii="Calibri"/>
          <w:sz w:val="24"/>
        </w:rPr>
        <w:t>and</w:t>
      </w:r>
      <w:r>
        <w:rPr>
          <w:rFonts w:ascii="Calibri"/>
          <w:spacing w:val="-8"/>
          <w:sz w:val="24"/>
        </w:rPr>
        <w:t xml:space="preserve"> </w:t>
      </w:r>
      <w:r>
        <w:rPr>
          <w:rFonts w:ascii="Calibri"/>
          <w:spacing w:val="-2"/>
          <w:sz w:val="24"/>
        </w:rPr>
        <w:t>Communities</w:t>
      </w:r>
    </w:p>
    <w:p w14:paraId="5907A38D" w14:textId="77777777" w:rsidR="009F53B8" w:rsidRDefault="00000000">
      <w:pPr>
        <w:tabs>
          <w:tab w:val="left" w:pos="885"/>
        </w:tabs>
        <w:ind w:left="287"/>
        <w:rPr>
          <w:rFonts w:ascii="Calibri"/>
          <w:sz w:val="24"/>
        </w:rPr>
      </w:pPr>
      <w:r>
        <w:rPr>
          <w:rFonts w:ascii="Times New Roman"/>
          <w:sz w:val="24"/>
          <w:u w:val="single"/>
        </w:rPr>
        <w:tab/>
      </w:r>
      <w:r>
        <w:rPr>
          <w:rFonts w:ascii="Calibri"/>
          <w:sz w:val="24"/>
        </w:rPr>
        <w:t>Peace,</w:t>
      </w:r>
      <w:r>
        <w:rPr>
          <w:rFonts w:ascii="Calibri"/>
          <w:spacing w:val="-4"/>
          <w:sz w:val="24"/>
        </w:rPr>
        <w:t xml:space="preserve"> </w:t>
      </w:r>
      <w:r>
        <w:rPr>
          <w:rFonts w:ascii="Calibri"/>
          <w:sz w:val="24"/>
        </w:rPr>
        <w:t>Justice</w:t>
      </w:r>
      <w:r>
        <w:rPr>
          <w:rFonts w:ascii="Calibri"/>
          <w:spacing w:val="-4"/>
          <w:sz w:val="24"/>
        </w:rPr>
        <w:t xml:space="preserve"> </w:t>
      </w:r>
      <w:r>
        <w:rPr>
          <w:rFonts w:ascii="Calibri"/>
          <w:sz w:val="24"/>
        </w:rPr>
        <w:t>&amp;</w:t>
      </w:r>
      <w:r>
        <w:rPr>
          <w:rFonts w:ascii="Calibri"/>
          <w:spacing w:val="-4"/>
          <w:sz w:val="24"/>
        </w:rPr>
        <w:t xml:space="preserve"> </w:t>
      </w:r>
      <w:r>
        <w:rPr>
          <w:rFonts w:ascii="Calibri"/>
          <w:sz w:val="24"/>
        </w:rPr>
        <w:t>Non-</w:t>
      </w:r>
      <w:r>
        <w:rPr>
          <w:rFonts w:ascii="Calibri"/>
          <w:spacing w:val="-2"/>
          <w:sz w:val="24"/>
        </w:rPr>
        <w:t>Violence</w:t>
      </w:r>
    </w:p>
    <w:p w14:paraId="5907A38E" w14:textId="77777777" w:rsidR="009F53B8" w:rsidRDefault="00000000">
      <w:pPr>
        <w:tabs>
          <w:tab w:val="left" w:pos="766"/>
        </w:tabs>
        <w:ind w:left="287"/>
        <w:rPr>
          <w:rFonts w:ascii="Calibri"/>
          <w:sz w:val="24"/>
        </w:rPr>
      </w:pPr>
      <w:r>
        <w:rPr>
          <w:rFonts w:ascii="Times New Roman"/>
          <w:sz w:val="24"/>
          <w:u w:val="single"/>
        </w:rPr>
        <w:tab/>
      </w:r>
      <w:r>
        <w:rPr>
          <w:rFonts w:ascii="Calibri"/>
          <w:sz w:val="24"/>
        </w:rPr>
        <w:t>X_Other:</w:t>
      </w:r>
      <w:r>
        <w:rPr>
          <w:rFonts w:ascii="Calibri"/>
          <w:spacing w:val="-9"/>
          <w:sz w:val="24"/>
        </w:rPr>
        <w:t xml:space="preserve"> </w:t>
      </w:r>
      <w:r>
        <w:rPr>
          <w:rFonts w:ascii="Calibri"/>
          <w:sz w:val="24"/>
        </w:rPr>
        <w:t>Literacy,</w:t>
      </w:r>
      <w:r>
        <w:rPr>
          <w:rFonts w:ascii="Calibri"/>
          <w:spacing w:val="-9"/>
          <w:sz w:val="24"/>
        </w:rPr>
        <w:t xml:space="preserve"> </w:t>
      </w:r>
      <w:r>
        <w:rPr>
          <w:rFonts w:ascii="Calibri"/>
          <w:sz w:val="24"/>
        </w:rPr>
        <w:t>summer</w:t>
      </w:r>
      <w:r>
        <w:rPr>
          <w:rFonts w:ascii="Calibri"/>
          <w:spacing w:val="-8"/>
          <w:sz w:val="24"/>
        </w:rPr>
        <w:t xml:space="preserve"> </w:t>
      </w:r>
      <w:r>
        <w:rPr>
          <w:rFonts w:ascii="Calibri"/>
          <w:spacing w:val="-2"/>
          <w:sz w:val="24"/>
        </w:rPr>
        <w:t>learning</w:t>
      </w:r>
    </w:p>
    <w:p w14:paraId="5907A38F" w14:textId="77777777" w:rsidR="009F53B8" w:rsidRDefault="00000000">
      <w:pPr>
        <w:ind w:left="287"/>
        <w:rPr>
          <w:rFonts w:ascii="Calibri"/>
          <w:i/>
          <w:sz w:val="20"/>
        </w:rPr>
      </w:pPr>
      <w:r>
        <w:rPr>
          <w:rFonts w:ascii="Calibri"/>
          <w:b/>
          <w:color w:val="000066"/>
          <w:sz w:val="24"/>
          <w:u w:val="single" w:color="000066"/>
        </w:rPr>
        <w:t>Who</w:t>
      </w:r>
      <w:r>
        <w:rPr>
          <w:rFonts w:ascii="Calibri"/>
          <w:b/>
          <w:color w:val="000066"/>
          <w:spacing w:val="-5"/>
          <w:sz w:val="24"/>
          <w:u w:val="single" w:color="000066"/>
        </w:rPr>
        <w:t xml:space="preserve"> </w:t>
      </w:r>
      <w:r>
        <w:rPr>
          <w:rFonts w:ascii="Calibri"/>
          <w:b/>
          <w:color w:val="000066"/>
          <w:sz w:val="24"/>
          <w:u w:val="single" w:color="000066"/>
        </w:rPr>
        <w:t>do</w:t>
      </w:r>
      <w:r>
        <w:rPr>
          <w:rFonts w:ascii="Calibri"/>
          <w:b/>
          <w:color w:val="000066"/>
          <w:spacing w:val="-5"/>
          <w:sz w:val="24"/>
          <w:u w:val="single" w:color="000066"/>
        </w:rPr>
        <w:t xml:space="preserve"> </w:t>
      </w:r>
      <w:r>
        <w:rPr>
          <w:rFonts w:ascii="Calibri"/>
          <w:b/>
          <w:color w:val="000066"/>
          <w:sz w:val="24"/>
          <w:u w:val="single" w:color="000066"/>
        </w:rPr>
        <w:t>you</w:t>
      </w:r>
      <w:r>
        <w:rPr>
          <w:rFonts w:ascii="Calibri"/>
          <w:b/>
          <w:color w:val="000066"/>
          <w:spacing w:val="-5"/>
          <w:sz w:val="24"/>
          <w:u w:val="single" w:color="000066"/>
        </w:rPr>
        <w:t xml:space="preserve"> </w:t>
      </w:r>
      <w:r>
        <w:rPr>
          <w:rFonts w:ascii="Calibri"/>
          <w:b/>
          <w:color w:val="000066"/>
          <w:sz w:val="24"/>
          <w:u w:val="single" w:color="000066"/>
        </w:rPr>
        <w:t>envision</w:t>
      </w:r>
      <w:r>
        <w:rPr>
          <w:rFonts w:ascii="Calibri"/>
          <w:b/>
          <w:color w:val="000066"/>
          <w:spacing w:val="-4"/>
          <w:sz w:val="24"/>
          <w:u w:val="single" w:color="000066"/>
        </w:rPr>
        <w:t xml:space="preserve"> </w:t>
      </w:r>
      <w:r>
        <w:rPr>
          <w:rFonts w:ascii="Calibri"/>
          <w:b/>
          <w:color w:val="000066"/>
          <w:sz w:val="24"/>
          <w:u w:val="single" w:color="000066"/>
        </w:rPr>
        <w:t>will</w:t>
      </w:r>
      <w:r>
        <w:rPr>
          <w:rFonts w:ascii="Calibri"/>
          <w:b/>
          <w:color w:val="000066"/>
          <w:spacing w:val="-5"/>
          <w:sz w:val="24"/>
          <w:u w:val="single" w:color="000066"/>
        </w:rPr>
        <w:t xml:space="preserve"> </w:t>
      </w:r>
      <w:r>
        <w:rPr>
          <w:rFonts w:ascii="Calibri"/>
          <w:b/>
          <w:color w:val="000066"/>
          <w:sz w:val="24"/>
          <w:u w:val="single" w:color="000066"/>
        </w:rPr>
        <w:t>primarily</w:t>
      </w:r>
      <w:r>
        <w:rPr>
          <w:rFonts w:ascii="Calibri"/>
          <w:b/>
          <w:color w:val="000066"/>
          <w:spacing w:val="-5"/>
          <w:sz w:val="24"/>
          <w:u w:val="single" w:color="000066"/>
        </w:rPr>
        <w:t xml:space="preserve"> </w:t>
      </w:r>
      <w:r>
        <w:rPr>
          <w:rFonts w:ascii="Calibri"/>
          <w:b/>
          <w:color w:val="000066"/>
          <w:sz w:val="24"/>
          <w:u w:val="single" w:color="000066"/>
        </w:rPr>
        <w:t>be</w:t>
      </w:r>
      <w:r>
        <w:rPr>
          <w:rFonts w:ascii="Calibri"/>
          <w:b/>
          <w:color w:val="000066"/>
          <w:spacing w:val="-4"/>
          <w:sz w:val="24"/>
          <w:u w:val="single" w:color="000066"/>
        </w:rPr>
        <w:t xml:space="preserve"> </w:t>
      </w:r>
      <w:r>
        <w:rPr>
          <w:rFonts w:ascii="Calibri"/>
          <w:b/>
          <w:color w:val="000066"/>
          <w:sz w:val="24"/>
          <w:u w:val="single" w:color="000066"/>
        </w:rPr>
        <w:t>attracted</w:t>
      </w:r>
      <w:r>
        <w:rPr>
          <w:rFonts w:ascii="Calibri"/>
          <w:b/>
          <w:color w:val="000066"/>
          <w:spacing w:val="-5"/>
          <w:sz w:val="24"/>
          <w:u w:val="single" w:color="000066"/>
        </w:rPr>
        <w:t xml:space="preserve"> </w:t>
      </w:r>
      <w:r>
        <w:rPr>
          <w:rFonts w:ascii="Calibri"/>
          <w:b/>
          <w:color w:val="000066"/>
          <w:sz w:val="24"/>
          <w:u w:val="single" w:color="000066"/>
        </w:rPr>
        <w:t>to</w:t>
      </w:r>
      <w:r>
        <w:rPr>
          <w:rFonts w:ascii="Calibri"/>
          <w:b/>
          <w:color w:val="000066"/>
          <w:spacing w:val="-5"/>
          <w:sz w:val="24"/>
          <w:u w:val="single" w:color="000066"/>
        </w:rPr>
        <w:t xml:space="preserve"> </w:t>
      </w:r>
      <w:r>
        <w:rPr>
          <w:rFonts w:ascii="Calibri"/>
          <w:b/>
          <w:color w:val="000066"/>
          <w:sz w:val="24"/>
          <w:u w:val="single" w:color="000066"/>
        </w:rPr>
        <w:t>your</w:t>
      </w:r>
      <w:r>
        <w:rPr>
          <w:rFonts w:ascii="Calibri"/>
          <w:b/>
          <w:color w:val="000066"/>
          <w:spacing w:val="-4"/>
          <w:sz w:val="24"/>
          <w:u w:val="single" w:color="000066"/>
        </w:rPr>
        <w:t xml:space="preserve"> </w:t>
      </w:r>
      <w:r>
        <w:rPr>
          <w:rFonts w:ascii="Calibri"/>
          <w:b/>
          <w:color w:val="000066"/>
          <w:sz w:val="24"/>
          <w:u w:val="single" w:color="000066"/>
        </w:rPr>
        <w:t>program?</w:t>
      </w:r>
      <w:r>
        <w:rPr>
          <w:rFonts w:ascii="Calibri"/>
          <w:b/>
          <w:color w:val="000066"/>
          <w:spacing w:val="-5"/>
          <w:sz w:val="24"/>
        </w:rPr>
        <w:t xml:space="preserve"> </w:t>
      </w:r>
      <w:r>
        <w:rPr>
          <w:rFonts w:ascii="Calibri"/>
          <w:i/>
          <w:color w:val="000066"/>
          <w:sz w:val="20"/>
        </w:rPr>
        <w:t>(approximate</w:t>
      </w:r>
      <w:r>
        <w:rPr>
          <w:rFonts w:ascii="Calibri"/>
          <w:i/>
          <w:color w:val="000066"/>
          <w:spacing w:val="-5"/>
          <w:sz w:val="20"/>
        </w:rPr>
        <w:t xml:space="preserve"> </w:t>
      </w:r>
      <w:r>
        <w:rPr>
          <w:rFonts w:ascii="Calibri"/>
          <w:i/>
          <w:color w:val="000066"/>
          <w:sz w:val="20"/>
        </w:rPr>
        <w:t>percentages,</w:t>
      </w:r>
      <w:r>
        <w:rPr>
          <w:rFonts w:ascii="Calibri"/>
          <w:i/>
          <w:color w:val="000066"/>
          <w:spacing w:val="-5"/>
          <w:sz w:val="20"/>
        </w:rPr>
        <w:t xml:space="preserve"> </w:t>
      </w:r>
      <w:r>
        <w:rPr>
          <w:rFonts w:ascii="Calibri"/>
          <w:i/>
          <w:color w:val="000066"/>
          <w:spacing w:val="-2"/>
          <w:sz w:val="20"/>
        </w:rPr>
        <w:t>please)</w:t>
      </w:r>
    </w:p>
    <w:p w14:paraId="5907A390" w14:textId="77777777" w:rsidR="009F53B8" w:rsidRDefault="00000000">
      <w:pPr>
        <w:tabs>
          <w:tab w:val="left" w:pos="766"/>
        </w:tabs>
        <w:ind w:left="287"/>
        <w:rPr>
          <w:rFonts w:ascii="Calibri"/>
          <w:sz w:val="24"/>
        </w:rPr>
      </w:pPr>
      <w:r>
        <w:rPr>
          <w:rFonts w:ascii="Times New Roman"/>
          <w:sz w:val="24"/>
          <w:u w:val="single"/>
        </w:rPr>
        <w:tab/>
      </w:r>
      <w:proofErr w:type="gramStart"/>
      <w:r>
        <w:rPr>
          <w:rFonts w:ascii="Calibri"/>
          <w:sz w:val="24"/>
        </w:rPr>
        <w:t>X</w:t>
      </w:r>
      <w:r>
        <w:rPr>
          <w:rFonts w:ascii="Times New Roman"/>
          <w:spacing w:val="59"/>
          <w:sz w:val="24"/>
          <w:u w:val="single"/>
        </w:rPr>
        <w:t xml:space="preserve">  </w:t>
      </w:r>
      <w:r>
        <w:rPr>
          <w:rFonts w:ascii="Calibri"/>
          <w:spacing w:val="-2"/>
          <w:sz w:val="24"/>
        </w:rPr>
        <w:t>Latinos</w:t>
      </w:r>
      <w:proofErr w:type="gramEnd"/>
    </w:p>
    <w:p w14:paraId="5907A391" w14:textId="77777777" w:rsidR="009F53B8" w:rsidRDefault="00000000">
      <w:pPr>
        <w:tabs>
          <w:tab w:val="left" w:pos="1005"/>
        </w:tabs>
        <w:ind w:left="287"/>
        <w:rPr>
          <w:rFonts w:ascii="Calibri"/>
          <w:sz w:val="24"/>
        </w:rPr>
      </w:pPr>
      <w:r>
        <w:rPr>
          <w:rFonts w:ascii="Times New Roman"/>
          <w:sz w:val="24"/>
          <w:u w:val="single"/>
        </w:rPr>
        <w:tab/>
      </w:r>
      <w:r>
        <w:rPr>
          <w:rFonts w:ascii="Calibri"/>
          <w:spacing w:val="-2"/>
          <w:sz w:val="24"/>
        </w:rPr>
        <w:t>Youth</w:t>
      </w:r>
    </w:p>
    <w:p w14:paraId="5907A392" w14:textId="77777777" w:rsidR="009F53B8" w:rsidRDefault="00000000">
      <w:pPr>
        <w:tabs>
          <w:tab w:val="left" w:pos="1005"/>
          <w:tab w:val="left" w:pos="8207"/>
          <w:tab w:val="left" w:pos="8925"/>
        </w:tabs>
        <w:ind w:left="287"/>
        <w:rPr>
          <w:rFonts w:ascii="Calibri"/>
          <w:sz w:val="24"/>
        </w:rPr>
      </w:pPr>
      <w:r>
        <w:rPr>
          <w:rFonts w:ascii="Times New Roman"/>
          <w:sz w:val="24"/>
          <w:u w:val="single"/>
        </w:rPr>
        <w:tab/>
      </w:r>
      <w:r>
        <w:rPr>
          <w:rFonts w:ascii="Calibri"/>
          <w:sz w:val="24"/>
        </w:rPr>
        <w:t>African</w:t>
      </w:r>
      <w:r>
        <w:rPr>
          <w:rFonts w:ascii="Calibri"/>
          <w:spacing w:val="-2"/>
          <w:sz w:val="24"/>
        </w:rPr>
        <w:t xml:space="preserve"> Americans</w:t>
      </w:r>
      <w:r>
        <w:rPr>
          <w:rFonts w:ascii="Calibri"/>
          <w:sz w:val="24"/>
        </w:rPr>
        <w:tab/>
      </w:r>
      <w:r>
        <w:rPr>
          <w:rFonts w:ascii="Times New Roman"/>
          <w:sz w:val="24"/>
          <w:u w:val="single"/>
        </w:rPr>
        <w:tab/>
      </w:r>
      <w:r>
        <w:rPr>
          <w:rFonts w:ascii="Calibri"/>
          <w:spacing w:val="-2"/>
          <w:sz w:val="24"/>
        </w:rPr>
        <w:t>Families</w:t>
      </w:r>
    </w:p>
    <w:p w14:paraId="5907A393" w14:textId="77777777" w:rsidR="009F53B8" w:rsidRDefault="00000000">
      <w:pPr>
        <w:tabs>
          <w:tab w:val="left" w:pos="1005"/>
          <w:tab w:val="left" w:pos="8207"/>
          <w:tab w:val="left" w:pos="8925"/>
        </w:tabs>
        <w:ind w:left="287"/>
        <w:rPr>
          <w:rFonts w:ascii="Calibri"/>
          <w:sz w:val="24"/>
        </w:rPr>
      </w:pPr>
      <w:r>
        <w:rPr>
          <w:rFonts w:ascii="Times New Roman"/>
          <w:sz w:val="24"/>
          <w:u w:val="single"/>
        </w:rPr>
        <w:tab/>
      </w:r>
      <w:r>
        <w:rPr>
          <w:rFonts w:ascii="Calibri"/>
          <w:sz w:val="24"/>
        </w:rPr>
        <w:t>White</w:t>
      </w:r>
      <w:r>
        <w:rPr>
          <w:rFonts w:ascii="Calibri"/>
          <w:spacing w:val="-3"/>
          <w:sz w:val="24"/>
        </w:rPr>
        <w:t xml:space="preserve"> </w:t>
      </w:r>
      <w:r>
        <w:rPr>
          <w:rFonts w:ascii="Calibri"/>
          <w:spacing w:val="-2"/>
          <w:sz w:val="24"/>
        </w:rPr>
        <w:t>Caucasians</w:t>
      </w:r>
      <w:r>
        <w:rPr>
          <w:rFonts w:ascii="Calibri"/>
          <w:sz w:val="24"/>
        </w:rPr>
        <w:tab/>
      </w:r>
      <w:r>
        <w:rPr>
          <w:rFonts w:ascii="Times New Roman"/>
          <w:sz w:val="24"/>
          <w:u w:val="single"/>
        </w:rPr>
        <w:tab/>
      </w:r>
      <w:r>
        <w:rPr>
          <w:rFonts w:ascii="Calibri"/>
          <w:spacing w:val="-2"/>
          <w:sz w:val="24"/>
        </w:rPr>
        <w:t>Seniors</w:t>
      </w:r>
    </w:p>
    <w:p w14:paraId="5907A394" w14:textId="77777777" w:rsidR="009F53B8" w:rsidRDefault="00000000">
      <w:pPr>
        <w:tabs>
          <w:tab w:val="left" w:pos="1005"/>
          <w:tab w:val="left" w:pos="8207"/>
          <w:tab w:val="left" w:pos="8925"/>
        </w:tabs>
        <w:ind w:left="287"/>
        <w:rPr>
          <w:rFonts w:ascii="Calibri"/>
          <w:sz w:val="24"/>
        </w:rPr>
      </w:pPr>
      <w:r>
        <w:rPr>
          <w:rFonts w:ascii="Times New Roman"/>
          <w:sz w:val="24"/>
          <w:u w:val="single"/>
        </w:rPr>
        <w:tab/>
      </w:r>
      <w:r>
        <w:rPr>
          <w:rFonts w:ascii="Calibri"/>
          <w:sz w:val="24"/>
        </w:rPr>
        <w:t>General</w:t>
      </w:r>
      <w:r>
        <w:rPr>
          <w:rFonts w:ascii="Calibri"/>
          <w:spacing w:val="-5"/>
          <w:sz w:val="24"/>
        </w:rPr>
        <w:t xml:space="preserve"> </w:t>
      </w:r>
      <w:r>
        <w:rPr>
          <w:rFonts w:ascii="Calibri"/>
          <w:spacing w:val="-2"/>
          <w:sz w:val="24"/>
        </w:rPr>
        <w:t>Public</w:t>
      </w:r>
      <w:r>
        <w:rPr>
          <w:rFonts w:ascii="Calibri"/>
          <w:sz w:val="24"/>
        </w:rPr>
        <w:tab/>
      </w:r>
      <w:r>
        <w:rPr>
          <w:rFonts w:ascii="Times New Roman"/>
          <w:sz w:val="24"/>
          <w:u w:val="single"/>
        </w:rPr>
        <w:tab/>
      </w:r>
      <w:r>
        <w:rPr>
          <w:rFonts w:ascii="Calibri"/>
          <w:sz w:val="24"/>
        </w:rPr>
        <w:t>General</w:t>
      </w:r>
      <w:r>
        <w:rPr>
          <w:rFonts w:ascii="Calibri"/>
          <w:spacing w:val="-7"/>
          <w:sz w:val="24"/>
        </w:rPr>
        <w:t xml:space="preserve"> </w:t>
      </w:r>
      <w:r>
        <w:rPr>
          <w:rFonts w:ascii="Calibri"/>
          <w:spacing w:val="-2"/>
          <w:sz w:val="24"/>
        </w:rPr>
        <w:t>Public</w:t>
      </w:r>
    </w:p>
    <w:p w14:paraId="5907A395" w14:textId="77777777" w:rsidR="009F53B8" w:rsidRDefault="00000000">
      <w:pPr>
        <w:tabs>
          <w:tab w:val="left" w:pos="1005"/>
        </w:tabs>
        <w:ind w:left="287"/>
        <w:rPr>
          <w:rFonts w:ascii="Calibri"/>
          <w:sz w:val="24"/>
        </w:rPr>
      </w:pPr>
      <w:r>
        <w:rPr>
          <w:rFonts w:ascii="Times New Roman"/>
          <w:sz w:val="24"/>
          <w:u w:val="single"/>
        </w:rPr>
        <w:tab/>
      </w:r>
      <w:r>
        <w:rPr>
          <w:rFonts w:ascii="Calibri"/>
          <w:spacing w:val="-2"/>
          <w:sz w:val="24"/>
        </w:rPr>
        <w:t>Other:</w:t>
      </w:r>
    </w:p>
    <w:p w14:paraId="5907A396" w14:textId="77777777" w:rsidR="009F53B8" w:rsidRDefault="00000000">
      <w:pPr>
        <w:tabs>
          <w:tab w:val="left" w:pos="1005"/>
        </w:tabs>
        <w:ind w:left="287"/>
        <w:rPr>
          <w:rFonts w:ascii="Calibri"/>
          <w:sz w:val="24"/>
        </w:rPr>
      </w:pPr>
      <w:r>
        <w:rPr>
          <w:rFonts w:ascii="Times New Roman"/>
          <w:sz w:val="24"/>
          <w:u w:val="single"/>
        </w:rPr>
        <w:tab/>
      </w:r>
      <w:r>
        <w:rPr>
          <w:rFonts w:ascii="Calibri"/>
          <w:spacing w:val="-2"/>
          <w:sz w:val="24"/>
        </w:rPr>
        <w:t>Other:</w:t>
      </w:r>
    </w:p>
    <w:p w14:paraId="5907A397" w14:textId="77777777" w:rsidR="009F53B8" w:rsidRDefault="00000000">
      <w:pPr>
        <w:tabs>
          <w:tab w:val="left" w:pos="1041"/>
        </w:tabs>
        <w:ind w:left="287"/>
        <w:rPr>
          <w:rFonts w:ascii="Calibri"/>
          <w:sz w:val="24"/>
        </w:rPr>
      </w:pPr>
      <w:r>
        <w:rPr>
          <w:rFonts w:ascii="Calibri"/>
          <w:spacing w:val="-4"/>
          <w:sz w:val="24"/>
        </w:rPr>
        <w:t>100%</w:t>
      </w:r>
      <w:r>
        <w:rPr>
          <w:rFonts w:ascii="Calibri"/>
          <w:sz w:val="24"/>
        </w:rPr>
        <w:tab/>
      </w:r>
      <w:r>
        <w:rPr>
          <w:rFonts w:ascii="Calibri"/>
          <w:spacing w:val="-4"/>
          <w:sz w:val="24"/>
        </w:rPr>
        <w:t>Total:</w:t>
      </w:r>
      <w:r>
        <w:rPr>
          <w:rFonts w:ascii="Calibri"/>
          <w:spacing w:val="-1"/>
          <w:sz w:val="24"/>
        </w:rPr>
        <w:t xml:space="preserve"> </w:t>
      </w:r>
      <w:r>
        <w:rPr>
          <w:rFonts w:ascii="Calibri"/>
          <w:spacing w:val="-4"/>
          <w:sz w:val="24"/>
        </w:rPr>
        <w:t>100%</w:t>
      </w:r>
    </w:p>
    <w:p w14:paraId="5907A398" w14:textId="77777777" w:rsidR="009F53B8" w:rsidRDefault="00000000">
      <w:pPr>
        <w:pStyle w:val="Heading4"/>
        <w:rPr>
          <w:u w:val="none"/>
        </w:rPr>
      </w:pPr>
      <w:r>
        <w:rPr>
          <w:color w:val="000066"/>
          <w:u w:color="000066"/>
        </w:rPr>
        <w:t>How</w:t>
      </w:r>
      <w:r>
        <w:rPr>
          <w:color w:val="000066"/>
          <w:spacing w:val="-3"/>
          <w:u w:color="000066"/>
        </w:rPr>
        <w:t xml:space="preserve"> </w:t>
      </w:r>
      <w:r>
        <w:rPr>
          <w:color w:val="000066"/>
          <w:u w:color="000066"/>
        </w:rPr>
        <w:t>many</w:t>
      </w:r>
      <w:r>
        <w:rPr>
          <w:color w:val="000066"/>
          <w:spacing w:val="-2"/>
          <w:u w:color="000066"/>
        </w:rPr>
        <w:t xml:space="preserve"> </w:t>
      </w:r>
      <w:r>
        <w:rPr>
          <w:color w:val="000066"/>
          <w:u w:color="000066"/>
        </w:rPr>
        <w:t>people</w:t>
      </w:r>
      <w:r>
        <w:rPr>
          <w:color w:val="000066"/>
          <w:spacing w:val="-3"/>
          <w:u w:color="000066"/>
        </w:rPr>
        <w:t xml:space="preserve"> </w:t>
      </w:r>
      <w:r>
        <w:rPr>
          <w:color w:val="000066"/>
          <w:u w:color="000066"/>
        </w:rPr>
        <w:t>from</w:t>
      </w:r>
      <w:r>
        <w:rPr>
          <w:color w:val="000066"/>
          <w:spacing w:val="-2"/>
          <w:u w:color="000066"/>
        </w:rPr>
        <w:t xml:space="preserve"> </w:t>
      </w:r>
      <w:r>
        <w:rPr>
          <w:color w:val="000066"/>
          <w:u w:color="000066"/>
        </w:rPr>
        <w:t>the</w:t>
      </w:r>
      <w:r>
        <w:rPr>
          <w:color w:val="000066"/>
          <w:spacing w:val="-3"/>
          <w:u w:color="000066"/>
        </w:rPr>
        <w:t xml:space="preserve"> </w:t>
      </w:r>
      <w:r>
        <w:rPr>
          <w:color w:val="000066"/>
          <w:u w:color="000066"/>
        </w:rPr>
        <w:t>Kennet</w:t>
      </w:r>
      <w:r>
        <w:rPr>
          <w:color w:val="000066"/>
          <w:spacing w:val="-2"/>
          <w:u w:color="000066"/>
        </w:rPr>
        <w:t xml:space="preserve"> </w:t>
      </w:r>
      <w:r>
        <w:rPr>
          <w:color w:val="000066"/>
          <w:u w:color="000066"/>
        </w:rPr>
        <w:t>t</w:t>
      </w:r>
      <w:r>
        <w:rPr>
          <w:color w:val="000066"/>
          <w:spacing w:val="-3"/>
          <w:u w:color="000066"/>
        </w:rPr>
        <w:t xml:space="preserve"> </w:t>
      </w:r>
      <w:r>
        <w:rPr>
          <w:color w:val="000066"/>
          <w:u w:color="000066"/>
        </w:rPr>
        <w:t>region</w:t>
      </w:r>
      <w:r>
        <w:rPr>
          <w:color w:val="000066"/>
          <w:spacing w:val="-2"/>
          <w:u w:color="000066"/>
        </w:rPr>
        <w:t xml:space="preserve"> </w:t>
      </w:r>
      <w:r>
        <w:rPr>
          <w:color w:val="000066"/>
          <w:u w:color="000066"/>
        </w:rPr>
        <w:t>will</w:t>
      </w:r>
      <w:r>
        <w:rPr>
          <w:color w:val="000066"/>
          <w:spacing w:val="-3"/>
          <w:u w:color="000066"/>
        </w:rPr>
        <w:t xml:space="preserve"> </w:t>
      </w:r>
      <w:r>
        <w:rPr>
          <w:color w:val="000066"/>
          <w:u w:color="000066"/>
        </w:rPr>
        <w:t>be</w:t>
      </w:r>
      <w:r>
        <w:rPr>
          <w:color w:val="000066"/>
          <w:spacing w:val="-2"/>
          <w:u w:color="000066"/>
        </w:rPr>
        <w:t xml:space="preserve"> </w:t>
      </w:r>
      <w:r>
        <w:rPr>
          <w:color w:val="000066"/>
          <w:u w:color="000066"/>
        </w:rPr>
        <w:t>served</w:t>
      </w:r>
      <w:r>
        <w:rPr>
          <w:color w:val="000066"/>
          <w:spacing w:val="-3"/>
          <w:u w:color="000066"/>
        </w:rPr>
        <w:t xml:space="preserve"> </w:t>
      </w:r>
      <w:r>
        <w:rPr>
          <w:color w:val="000066"/>
          <w:u w:color="000066"/>
        </w:rPr>
        <w:t>by</w:t>
      </w:r>
      <w:r>
        <w:rPr>
          <w:color w:val="000066"/>
          <w:spacing w:val="-2"/>
          <w:u w:color="000066"/>
        </w:rPr>
        <w:t xml:space="preserve"> </w:t>
      </w:r>
      <w:r>
        <w:rPr>
          <w:color w:val="000066"/>
          <w:u w:color="000066"/>
        </w:rPr>
        <w:t>this</w:t>
      </w:r>
      <w:r>
        <w:rPr>
          <w:color w:val="000066"/>
          <w:spacing w:val="-2"/>
          <w:u w:color="000066"/>
        </w:rPr>
        <w:t xml:space="preserve"> program?</w:t>
      </w:r>
    </w:p>
    <w:p w14:paraId="5907A399" w14:textId="77777777" w:rsidR="009F53B8" w:rsidRDefault="00000000">
      <w:pPr>
        <w:tabs>
          <w:tab w:val="left" w:pos="1051"/>
          <w:tab w:val="left" w:pos="2483"/>
          <w:tab w:val="left" w:pos="2842"/>
          <w:tab w:val="left" w:pos="4528"/>
          <w:tab w:val="left" w:pos="6047"/>
          <w:tab w:val="left" w:pos="6406"/>
          <w:tab w:val="left" w:leader="underscore" w:pos="8191"/>
        </w:tabs>
        <w:ind w:left="572"/>
        <w:rPr>
          <w:rFonts w:ascii="Calibri"/>
          <w:sz w:val="24"/>
        </w:rPr>
      </w:pPr>
      <w:r>
        <w:rPr>
          <w:rFonts w:ascii="Times New Roman"/>
          <w:sz w:val="24"/>
          <w:u w:val="single"/>
        </w:rPr>
        <w:tab/>
      </w:r>
      <w:r>
        <w:rPr>
          <w:rFonts w:ascii="Calibri"/>
          <w:sz w:val="24"/>
        </w:rPr>
        <w:t>less</w:t>
      </w:r>
      <w:r>
        <w:rPr>
          <w:rFonts w:ascii="Calibri"/>
          <w:spacing w:val="-2"/>
          <w:sz w:val="24"/>
        </w:rPr>
        <w:t xml:space="preserve"> </w:t>
      </w:r>
      <w:r>
        <w:rPr>
          <w:rFonts w:ascii="Calibri"/>
          <w:sz w:val="24"/>
        </w:rPr>
        <w:t xml:space="preserve">than </w:t>
      </w:r>
      <w:r>
        <w:rPr>
          <w:rFonts w:ascii="Calibri"/>
          <w:spacing w:val="-5"/>
          <w:sz w:val="24"/>
        </w:rPr>
        <w:t>25</w:t>
      </w:r>
      <w:r>
        <w:rPr>
          <w:rFonts w:ascii="Calibri"/>
          <w:sz w:val="24"/>
        </w:rPr>
        <w:tab/>
      </w:r>
      <w:r>
        <w:rPr>
          <w:rFonts w:ascii="Times New Roman"/>
          <w:sz w:val="24"/>
          <w:u w:val="single"/>
        </w:rPr>
        <w:tab/>
      </w:r>
      <w:r>
        <w:rPr>
          <w:rFonts w:ascii="Calibri"/>
          <w:sz w:val="24"/>
        </w:rPr>
        <w:t>X_26-100</w:t>
      </w:r>
      <w:r>
        <w:rPr>
          <w:rFonts w:ascii="Calibri"/>
          <w:spacing w:val="80"/>
          <w:sz w:val="24"/>
        </w:rPr>
        <w:t xml:space="preserve"> </w:t>
      </w:r>
      <w:r>
        <w:rPr>
          <w:rFonts w:ascii="Times New Roman"/>
          <w:sz w:val="24"/>
          <w:u w:val="single"/>
        </w:rPr>
        <w:tab/>
      </w:r>
      <w:r>
        <w:rPr>
          <w:rFonts w:ascii="Calibri"/>
          <w:sz w:val="24"/>
        </w:rPr>
        <w:t>101-</w:t>
      </w:r>
      <w:r>
        <w:rPr>
          <w:rFonts w:ascii="Calibri"/>
          <w:spacing w:val="-5"/>
          <w:sz w:val="24"/>
        </w:rPr>
        <w:t>999</w:t>
      </w:r>
      <w:r>
        <w:rPr>
          <w:rFonts w:ascii="Calibri"/>
          <w:sz w:val="24"/>
        </w:rPr>
        <w:tab/>
      </w:r>
      <w:r>
        <w:rPr>
          <w:rFonts w:ascii="Times New Roman"/>
          <w:sz w:val="24"/>
          <w:u w:val="single"/>
        </w:rPr>
        <w:tab/>
      </w:r>
      <w:r>
        <w:rPr>
          <w:rFonts w:ascii="Calibri"/>
          <w:sz w:val="24"/>
        </w:rPr>
        <w:t>over</w:t>
      </w:r>
      <w:r>
        <w:rPr>
          <w:rFonts w:ascii="Calibri"/>
          <w:spacing w:val="-5"/>
          <w:sz w:val="24"/>
        </w:rPr>
        <w:t xml:space="preserve"> </w:t>
      </w:r>
      <w:r>
        <w:rPr>
          <w:rFonts w:ascii="Calibri"/>
          <w:spacing w:val="-2"/>
          <w:sz w:val="24"/>
        </w:rPr>
        <w:t>1,000</w:t>
      </w:r>
      <w:r>
        <w:rPr>
          <w:rFonts w:ascii="Times New Roman"/>
          <w:sz w:val="24"/>
        </w:rPr>
        <w:tab/>
      </w:r>
      <w:r>
        <w:rPr>
          <w:rFonts w:ascii="Calibri"/>
          <w:sz w:val="24"/>
        </w:rPr>
        <w:t>over</w:t>
      </w:r>
      <w:r>
        <w:rPr>
          <w:rFonts w:ascii="Calibri"/>
          <w:spacing w:val="-5"/>
          <w:sz w:val="24"/>
        </w:rPr>
        <w:t xml:space="preserve"> </w:t>
      </w:r>
      <w:r>
        <w:rPr>
          <w:rFonts w:ascii="Calibri"/>
          <w:spacing w:val="-2"/>
          <w:sz w:val="24"/>
        </w:rPr>
        <w:t>5,000</w:t>
      </w:r>
    </w:p>
    <w:p w14:paraId="5907A39A" w14:textId="77777777" w:rsidR="009F53B8" w:rsidRDefault="00000000">
      <w:pPr>
        <w:pStyle w:val="Heading4"/>
        <w:rPr>
          <w:u w:val="none"/>
        </w:rPr>
      </w:pPr>
      <w:r>
        <w:rPr>
          <w:color w:val="000066"/>
          <w:spacing w:val="-2"/>
          <w:u w:color="000066"/>
        </w:rPr>
        <w:t>Personnel</w:t>
      </w:r>
    </w:p>
    <w:p w14:paraId="5907A39B" w14:textId="77777777" w:rsidR="009F53B8" w:rsidRDefault="00000000">
      <w:pPr>
        <w:tabs>
          <w:tab w:val="left" w:pos="1541"/>
          <w:tab w:val="left" w:pos="3151"/>
          <w:tab w:val="left" w:pos="4405"/>
          <w:tab w:val="left" w:pos="7034"/>
          <w:tab w:val="left" w:pos="8051"/>
        </w:tabs>
        <w:ind w:left="287" w:right="1258"/>
        <w:rPr>
          <w:rFonts w:ascii="Calibri" w:hAnsi="Calibri"/>
          <w:sz w:val="24"/>
        </w:rPr>
      </w:pPr>
      <w:r>
        <w:rPr>
          <w:rFonts w:ascii="Calibri" w:hAnsi="Calibri"/>
          <w:spacing w:val="-4"/>
          <w:sz w:val="24"/>
        </w:rPr>
        <w:t>_47</w:t>
      </w:r>
      <w:r>
        <w:rPr>
          <w:rFonts w:ascii="Times New Roman" w:hAnsi="Times New Roman"/>
          <w:sz w:val="24"/>
          <w:u w:val="single"/>
        </w:rPr>
        <w:tab/>
      </w:r>
      <w:r>
        <w:rPr>
          <w:rFonts w:ascii="Calibri" w:hAnsi="Calibri"/>
          <w:sz w:val="24"/>
        </w:rPr>
        <w:t># of Paid Staﬀ</w:t>
      </w:r>
      <w:r>
        <w:rPr>
          <w:rFonts w:ascii="Calibri" w:hAnsi="Calibri"/>
          <w:sz w:val="24"/>
        </w:rPr>
        <w:tab/>
      </w:r>
      <w:r>
        <w:rPr>
          <w:rFonts w:ascii="Times New Roman" w:hAnsi="Times New Roman"/>
          <w:spacing w:val="80"/>
          <w:w w:val="150"/>
          <w:sz w:val="24"/>
          <w:u w:val="single"/>
        </w:rPr>
        <w:t xml:space="preserve"> </w:t>
      </w:r>
      <w:r>
        <w:rPr>
          <w:rFonts w:ascii="Calibri" w:hAnsi="Calibri"/>
          <w:sz w:val="24"/>
        </w:rPr>
        <w:t>13</w:t>
      </w:r>
      <w:r>
        <w:rPr>
          <w:rFonts w:ascii="Times New Roman" w:hAnsi="Times New Roman"/>
          <w:sz w:val="24"/>
          <w:u w:val="single"/>
        </w:rPr>
        <w:tab/>
      </w:r>
      <w:r>
        <w:rPr>
          <w:rFonts w:ascii="Calibri" w:hAnsi="Calibri"/>
          <w:sz w:val="24"/>
        </w:rPr>
        <w:t># of Board Volunteers</w:t>
      </w:r>
      <w:r>
        <w:rPr>
          <w:rFonts w:ascii="Calibri" w:hAnsi="Calibri"/>
          <w:spacing w:val="80"/>
          <w:sz w:val="24"/>
        </w:rPr>
        <w:t xml:space="preserve"> </w:t>
      </w:r>
      <w:r>
        <w:rPr>
          <w:rFonts w:ascii="Times New Roman" w:hAnsi="Times New Roman"/>
          <w:sz w:val="24"/>
          <w:u w:val="single"/>
        </w:rPr>
        <w:tab/>
      </w:r>
      <w:r>
        <w:rPr>
          <w:rFonts w:ascii="Calibri" w:hAnsi="Calibri"/>
          <w:spacing w:val="-4"/>
          <w:sz w:val="24"/>
        </w:rPr>
        <w:t>300</w:t>
      </w:r>
      <w:r>
        <w:rPr>
          <w:rFonts w:ascii="Times New Roman" w:hAnsi="Times New Roman"/>
          <w:sz w:val="24"/>
          <w:u w:val="single"/>
        </w:rPr>
        <w:tab/>
      </w:r>
      <w:r>
        <w:rPr>
          <w:rFonts w:ascii="Calibri" w:hAnsi="Calibri"/>
          <w:sz w:val="24"/>
        </w:rPr>
        <w:t>#</w:t>
      </w:r>
      <w:r>
        <w:rPr>
          <w:rFonts w:ascii="Calibri" w:hAnsi="Calibri"/>
          <w:spacing w:val="-14"/>
          <w:sz w:val="24"/>
        </w:rPr>
        <w:t xml:space="preserve"> </w:t>
      </w:r>
      <w:r>
        <w:rPr>
          <w:rFonts w:ascii="Calibri" w:hAnsi="Calibri"/>
          <w:sz w:val="24"/>
        </w:rPr>
        <w:t>of</w:t>
      </w:r>
      <w:r>
        <w:rPr>
          <w:rFonts w:ascii="Calibri" w:hAnsi="Calibri"/>
          <w:spacing w:val="-14"/>
          <w:sz w:val="24"/>
        </w:rPr>
        <w:t xml:space="preserve"> </w:t>
      </w:r>
      <w:r>
        <w:rPr>
          <w:rFonts w:ascii="Calibri" w:hAnsi="Calibri"/>
          <w:sz w:val="24"/>
        </w:rPr>
        <w:t xml:space="preserve">Non-Board </w:t>
      </w:r>
      <w:r>
        <w:rPr>
          <w:rFonts w:ascii="Calibri" w:hAnsi="Calibri"/>
          <w:spacing w:val="-2"/>
          <w:sz w:val="24"/>
        </w:rPr>
        <w:t>Volunteers</w:t>
      </w:r>
    </w:p>
    <w:p w14:paraId="5907A39C" w14:textId="77777777" w:rsidR="009F53B8" w:rsidRDefault="00000000">
      <w:pPr>
        <w:pStyle w:val="Heading4"/>
        <w:rPr>
          <w:u w:val="none"/>
        </w:rPr>
      </w:pPr>
      <w:r>
        <w:rPr>
          <w:color w:val="000066"/>
          <w:spacing w:val="-2"/>
          <w:u w:color="000066"/>
        </w:rPr>
        <w:t>Timing</w:t>
      </w:r>
    </w:p>
    <w:p w14:paraId="5907A39D" w14:textId="77777777" w:rsidR="009F53B8" w:rsidRDefault="00000000">
      <w:pPr>
        <w:tabs>
          <w:tab w:val="left" w:pos="3386"/>
          <w:tab w:val="left" w:pos="7420"/>
        </w:tabs>
        <w:ind w:left="287"/>
        <w:rPr>
          <w:rFonts w:ascii="Times New Roman"/>
          <w:sz w:val="24"/>
        </w:rPr>
      </w:pPr>
      <w:r>
        <w:rPr>
          <w:rFonts w:ascii="Calibri"/>
          <w:sz w:val="24"/>
        </w:rPr>
        <w:t>Proposed</w:t>
      </w:r>
      <w:r>
        <w:rPr>
          <w:rFonts w:ascii="Calibri"/>
          <w:spacing w:val="-9"/>
          <w:sz w:val="24"/>
        </w:rPr>
        <w:t xml:space="preserve"> </w:t>
      </w:r>
      <w:r>
        <w:rPr>
          <w:rFonts w:ascii="Calibri"/>
          <w:sz w:val="24"/>
        </w:rPr>
        <w:t>Program</w:t>
      </w:r>
      <w:r>
        <w:rPr>
          <w:rFonts w:ascii="Calibri"/>
          <w:spacing w:val="-6"/>
          <w:sz w:val="24"/>
        </w:rPr>
        <w:t xml:space="preserve"> </w:t>
      </w:r>
      <w:r>
        <w:rPr>
          <w:rFonts w:ascii="Calibri"/>
          <w:spacing w:val="-2"/>
          <w:sz w:val="24"/>
        </w:rPr>
        <w:t>Date:</w:t>
      </w:r>
      <w:r>
        <w:rPr>
          <w:rFonts w:ascii="Times New Roman"/>
          <w:sz w:val="24"/>
          <w:u w:val="single"/>
        </w:rPr>
        <w:tab/>
      </w:r>
      <w:r>
        <w:rPr>
          <w:rFonts w:ascii="Calibri"/>
          <w:sz w:val="24"/>
        </w:rPr>
        <w:t>May</w:t>
      </w:r>
      <w:r>
        <w:rPr>
          <w:rFonts w:ascii="Calibri"/>
          <w:spacing w:val="-4"/>
          <w:sz w:val="24"/>
        </w:rPr>
        <w:t xml:space="preserve"> </w:t>
      </w:r>
      <w:r>
        <w:rPr>
          <w:rFonts w:ascii="Calibri"/>
          <w:sz w:val="24"/>
        </w:rPr>
        <w:t>1</w:t>
      </w:r>
      <w:r>
        <w:rPr>
          <w:rFonts w:ascii="Calibri"/>
          <w:spacing w:val="-2"/>
          <w:sz w:val="24"/>
        </w:rPr>
        <w:t xml:space="preserve"> </w:t>
      </w:r>
      <w:r>
        <w:rPr>
          <w:rFonts w:ascii="Calibri"/>
          <w:sz w:val="24"/>
        </w:rPr>
        <w:t>2026-</w:t>
      </w:r>
      <w:r>
        <w:rPr>
          <w:rFonts w:ascii="Calibri"/>
          <w:spacing w:val="-1"/>
          <w:sz w:val="24"/>
        </w:rPr>
        <w:t xml:space="preserve"> </w:t>
      </w:r>
      <w:r>
        <w:rPr>
          <w:rFonts w:ascii="Calibri"/>
          <w:sz w:val="24"/>
        </w:rPr>
        <w:t>August</w:t>
      </w:r>
      <w:r>
        <w:rPr>
          <w:rFonts w:ascii="Calibri"/>
          <w:spacing w:val="-2"/>
          <w:sz w:val="24"/>
        </w:rPr>
        <w:t xml:space="preserve"> </w:t>
      </w:r>
      <w:r>
        <w:rPr>
          <w:rFonts w:ascii="Calibri"/>
          <w:sz w:val="24"/>
        </w:rPr>
        <w:t>31</w:t>
      </w:r>
      <w:r>
        <w:rPr>
          <w:rFonts w:ascii="Calibri"/>
          <w:spacing w:val="-1"/>
          <w:sz w:val="24"/>
        </w:rPr>
        <w:t xml:space="preserve"> </w:t>
      </w:r>
      <w:r>
        <w:rPr>
          <w:rFonts w:ascii="Calibri"/>
          <w:spacing w:val="-4"/>
          <w:sz w:val="24"/>
        </w:rPr>
        <w:t>2026</w:t>
      </w:r>
      <w:r>
        <w:rPr>
          <w:rFonts w:ascii="Times New Roman"/>
          <w:sz w:val="24"/>
          <w:u w:val="single"/>
        </w:rPr>
        <w:tab/>
      </w:r>
    </w:p>
    <w:p w14:paraId="5907A39E" w14:textId="77777777" w:rsidR="009F53B8" w:rsidRDefault="009F53B8">
      <w:pPr>
        <w:pStyle w:val="BodyText"/>
        <w:spacing w:before="17"/>
        <w:rPr>
          <w:rFonts w:ascii="Times New Roman"/>
          <w:sz w:val="24"/>
        </w:rPr>
      </w:pPr>
    </w:p>
    <w:p w14:paraId="5907A3A1" w14:textId="77777777" w:rsidR="009F53B8" w:rsidRDefault="00000000">
      <w:pPr>
        <w:pStyle w:val="Heading4"/>
        <w:rPr>
          <w:u w:val="none"/>
        </w:rPr>
      </w:pPr>
      <w:r>
        <w:rPr>
          <w:color w:val="000066"/>
          <w:spacing w:val="-2"/>
          <w:u w:color="000066"/>
        </w:rPr>
        <w:t>Finances</w:t>
      </w:r>
    </w:p>
    <w:p w14:paraId="5907A3A2" w14:textId="214AAF45" w:rsidR="009F53B8" w:rsidRDefault="00000000">
      <w:pPr>
        <w:tabs>
          <w:tab w:val="left" w:pos="704"/>
          <w:tab w:val="left" w:pos="1776"/>
        </w:tabs>
        <w:ind w:left="287"/>
        <w:rPr>
          <w:rFonts w:ascii="Calibri"/>
          <w:sz w:val="24"/>
        </w:rPr>
      </w:pPr>
      <w:r>
        <w:rPr>
          <w:rFonts w:ascii="Calibri"/>
          <w:spacing w:val="-10"/>
          <w:sz w:val="24"/>
        </w:rPr>
        <w:t>$</w:t>
      </w:r>
      <w:r>
        <w:rPr>
          <w:rFonts w:ascii="Times New Roman"/>
          <w:sz w:val="24"/>
          <w:u w:val="single"/>
        </w:rPr>
        <w:tab/>
      </w:r>
      <w:r>
        <w:rPr>
          <w:rFonts w:ascii="Times New Roman"/>
          <w:spacing w:val="40"/>
          <w:sz w:val="24"/>
        </w:rPr>
        <w:t xml:space="preserve"> </w:t>
      </w:r>
      <w:r w:rsidR="00197D52">
        <w:rPr>
          <w:rFonts w:ascii="Calibri"/>
          <w:sz w:val="24"/>
        </w:rPr>
        <w:t>2,5</w:t>
      </w:r>
      <w:r>
        <w:rPr>
          <w:rFonts w:ascii="Calibri"/>
          <w:sz w:val="24"/>
        </w:rPr>
        <w:t>00</w:t>
      </w:r>
      <w:r>
        <w:rPr>
          <w:rFonts w:ascii="Times New Roman"/>
          <w:sz w:val="24"/>
          <w:u w:val="single"/>
        </w:rPr>
        <w:tab/>
      </w:r>
      <w:r>
        <w:rPr>
          <w:rFonts w:ascii="Calibri"/>
          <w:sz w:val="24"/>
        </w:rPr>
        <w:t>How</w:t>
      </w:r>
      <w:r>
        <w:rPr>
          <w:rFonts w:ascii="Calibri"/>
          <w:spacing w:val="-3"/>
          <w:sz w:val="24"/>
        </w:rPr>
        <w:t xml:space="preserve"> </w:t>
      </w:r>
      <w:r>
        <w:rPr>
          <w:rFonts w:ascii="Calibri"/>
          <w:sz w:val="24"/>
        </w:rPr>
        <w:t>much</w:t>
      </w:r>
      <w:r>
        <w:rPr>
          <w:rFonts w:ascii="Calibri"/>
          <w:spacing w:val="-3"/>
          <w:sz w:val="24"/>
        </w:rPr>
        <w:t xml:space="preserve"> </w:t>
      </w:r>
      <w:r>
        <w:rPr>
          <w:rFonts w:ascii="Calibri"/>
          <w:sz w:val="24"/>
        </w:rPr>
        <w:t>grant/sponsorship</w:t>
      </w:r>
      <w:r>
        <w:rPr>
          <w:rFonts w:ascii="Calibri"/>
          <w:spacing w:val="-3"/>
          <w:sz w:val="24"/>
        </w:rPr>
        <w:t xml:space="preserve"> </w:t>
      </w:r>
      <w:r>
        <w:rPr>
          <w:rFonts w:ascii="Calibri"/>
          <w:sz w:val="24"/>
        </w:rPr>
        <w:t>funding</w:t>
      </w:r>
      <w:r>
        <w:rPr>
          <w:rFonts w:ascii="Calibri"/>
          <w:spacing w:val="-3"/>
          <w:sz w:val="24"/>
        </w:rPr>
        <w:t xml:space="preserve"> </w:t>
      </w:r>
      <w:r>
        <w:rPr>
          <w:rFonts w:ascii="Calibri"/>
          <w:sz w:val="24"/>
        </w:rPr>
        <w:t>do</w:t>
      </w:r>
      <w:r>
        <w:rPr>
          <w:rFonts w:ascii="Calibri"/>
          <w:spacing w:val="-2"/>
          <w:sz w:val="24"/>
        </w:rPr>
        <w:t xml:space="preserve"> </w:t>
      </w:r>
      <w:r>
        <w:rPr>
          <w:rFonts w:ascii="Calibri"/>
          <w:sz w:val="24"/>
        </w:rPr>
        <w:t>you</w:t>
      </w:r>
      <w:r>
        <w:rPr>
          <w:rFonts w:ascii="Calibri"/>
          <w:spacing w:val="-3"/>
          <w:sz w:val="24"/>
        </w:rPr>
        <w:t xml:space="preserve"> </w:t>
      </w:r>
      <w:r>
        <w:rPr>
          <w:rFonts w:ascii="Calibri"/>
          <w:sz w:val="24"/>
        </w:rPr>
        <w:t>seek</w:t>
      </w:r>
      <w:r w:rsidR="00197D52">
        <w:rPr>
          <w:rFonts w:ascii="Calibri"/>
          <w:spacing w:val="-3"/>
          <w:sz w:val="24"/>
        </w:rPr>
        <w:t>?</w:t>
      </w:r>
    </w:p>
    <w:p w14:paraId="5907A3A3" w14:textId="77777777" w:rsidR="009F53B8" w:rsidRDefault="00000000">
      <w:pPr>
        <w:tabs>
          <w:tab w:val="left" w:pos="1796"/>
        </w:tabs>
        <w:ind w:left="287"/>
        <w:rPr>
          <w:rFonts w:ascii="Calibri"/>
          <w:sz w:val="24"/>
        </w:rPr>
      </w:pPr>
      <w:r>
        <w:rPr>
          <w:rFonts w:ascii="Calibri"/>
          <w:spacing w:val="-2"/>
          <w:sz w:val="24"/>
        </w:rPr>
        <w:t>$_$67,000</w:t>
      </w:r>
      <w:r>
        <w:rPr>
          <w:rFonts w:ascii="Times New Roman"/>
          <w:sz w:val="24"/>
          <w:u w:val="single"/>
        </w:rPr>
        <w:tab/>
      </w:r>
      <w:r>
        <w:rPr>
          <w:rFonts w:ascii="Calibri"/>
          <w:sz w:val="24"/>
        </w:rPr>
        <w:t>What</w:t>
      </w:r>
      <w:r>
        <w:rPr>
          <w:rFonts w:ascii="Calibri"/>
          <w:spacing w:val="-6"/>
          <w:sz w:val="24"/>
        </w:rPr>
        <w:t xml:space="preserve"> </w:t>
      </w:r>
      <w:r>
        <w:rPr>
          <w:rFonts w:ascii="Calibri"/>
          <w:sz w:val="24"/>
        </w:rPr>
        <w:t>is</w:t>
      </w:r>
      <w:r>
        <w:rPr>
          <w:rFonts w:ascii="Calibri"/>
          <w:spacing w:val="-4"/>
          <w:sz w:val="24"/>
        </w:rPr>
        <w:t xml:space="preserve"> </w:t>
      </w:r>
      <w:r>
        <w:rPr>
          <w:rFonts w:ascii="Calibri"/>
          <w:sz w:val="24"/>
        </w:rPr>
        <w:t>your</w:t>
      </w:r>
      <w:r>
        <w:rPr>
          <w:rFonts w:ascii="Calibri"/>
          <w:spacing w:val="-4"/>
          <w:sz w:val="24"/>
        </w:rPr>
        <w:t xml:space="preserve"> </w:t>
      </w:r>
      <w:r>
        <w:rPr>
          <w:rFonts w:ascii="Calibri"/>
          <w:sz w:val="24"/>
        </w:rPr>
        <w:t>overall</w:t>
      </w:r>
      <w:r>
        <w:rPr>
          <w:rFonts w:ascii="Calibri"/>
          <w:spacing w:val="-3"/>
          <w:sz w:val="24"/>
        </w:rPr>
        <w:t xml:space="preserve"> </w:t>
      </w:r>
      <w:r>
        <w:rPr>
          <w:rFonts w:ascii="Calibri"/>
          <w:sz w:val="24"/>
        </w:rPr>
        <w:t>budget</w:t>
      </w:r>
      <w:r>
        <w:rPr>
          <w:rFonts w:ascii="Calibri"/>
          <w:spacing w:val="-4"/>
          <w:sz w:val="24"/>
        </w:rPr>
        <w:t xml:space="preserve"> </w:t>
      </w:r>
      <w:r>
        <w:rPr>
          <w:rFonts w:ascii="Calibri"/>
          <w:sz w:val="24"/>
        </w:rPr>
        <w:t>for</w:t>
      </w:r>
      <w:r>
        <w:rPr>
          <w:rFonts w:ascii="Calibri"/>
          <w:spacing w:val="-4"/>
          <w:sz w:val="24"/>
        </w:rPr>
        <w:t xml:space="preserve"> </w:t>
      </w:r>
      <w:r>
        <w:rPr>
          <w:rFonts w:ascii="Calibri"/>
          <w:sz w:val="24"/>
        </w:rPr>
        <w:t>this</w:t>
      </w:r>
      <w:r>
        <w:rPr>
          <w:rFonts w:ascii="Calibri"/>
          <w:spacing w:val="-3"/>
          <w:sz w:val="24"/>
        </w:rPr>
        <w:t xml:space="preserve"> </w:t>
      </w:r>
      <w:r>
        <w:rPr>
          <w:rFonts w:ascii="Calibri"/>
          <w:spacing w:val="-2"/>
          <w:sz w:val="24"/>
        </w:rPr>
        <w:t>program?</w:t>
      </w:r>
    </w:p>
    <w:p w14:paraId="5907A3A4" w14:textId="77777777" w:rsidR="009F53B8" w:rsidRDefault="00000000">
      <w:pPr>
        <w:tabs>
          <w:tab w:val="left" w:pos="1796"/>
        </w:tabs>
        <w:ind w:left="287"/>
        <w:rPr>
          <w:rFonts w:ascii="Calibri"/>
          <w:sz w:val="24"/>
        </w:rPr>
      </w:pPr>
      <w:r>
        <w:rPr>
          <w:rFonts w:ascii="Calibri"/>
          <w:spacing w:val="-2"/>
          <w:sz w:val="24"/>
        </w:rPr>
        <w:t>$_850,000</w:t>
      </w:r>
      <w:r>
        <w:rPr>
          <w:rFonts w:ascii="Times New Roman"/>
          <w:sz w:val="24"/>
          <w:u w:val="single"/>
        </w:rPr>
        <w:tab/>
      </w:r>
      <w:r>
        <w:rPr>
          <w:rFonts w:ascii="Calibri"/>
          <w:sz w:val="24"/>
        </w:rPr>
        <w:t>What</w:t>
      </w:r>
      <w:r>
        <w:rPr>
          <w:rFonts w:ascii="Calibri"/>
          <w:spacing w:val="-5"/>
          <w:sz w:val="24"/>
        </w:rPr>
        <w:t xml:space="preserve"> </w:t>
      </w:r>
      <w:r>
        <w:rPr>
          <w:rFonts w:ascii="Calibri"/>
          <w:sz w:val="24"/>
        </w:rPr>
        <w:t>is</w:t>
      </w:r>
      <w:r>
        <w:rPr>
          <w:rFonts w:ascii="Calibri"/>
          <w:spacing w:val="-5"/>
          <w:sz w:val="24"/>
        </w:rPr>
        <w:t xml:space="preserve"> </w:t>
      </w:r>
      <w:r>
        <w:rPr>
          <w:rFonts w:ascii="Calibri"/>
          <w:sz w:val="24"/>
        </w:rPr>
        <w:t>your</w:t>
      </w:r>
      <w:r>
        <w:rPr>
          <w:rFonts w:ascii="Calibri"/>
          <w:spacing w:val="-5"/>
          <w:sz w:val="24"/>
        </w:rPr>
        <w:t xml:space="preserve"> </w:t>
      </w:r>
      <w:r>
        <w:rPr>
          <w:rFonts w:ascii="Calibri"/>
          <w:sz w:val="24"/>
        </w:rPr>
        <w:t>overall</w:t>
      </w:r>
      <w:r>
        <w:rPr>
          <w:rFonts w:ascii="Calibri"/>
          <w:spacing w:val="-4"/>
          <w:sz w:val="24"/>
        </w:rPr>
        <w:t xml:space="preserve"> </w:t>
      </w:r>
      <w:r>
        <w:rPr>
          <w:rFonts w:ascii="Calibri"/>
          <w:sz w:val="24"/>
        </w:rPr>
        <w:t>budget</w:t>
      </w:r>
      <w:r>
        <w:rPr>
          <w:rFonts w:ascii="Calibri"/>
          <w:spacing w:val="-5"/>
          <w:sz w:val="24"/>
        </w:rPr>
        <w:t xml:space="preserve"> </w:t>
      </w:r>
      <w:r>
        <w:rPr>
          <w:rFonts w:ascii="Calibri"/>
          <w:sz w:val="24"/>
        </w:rPr>
        <w:t>for</w:t>
      </w:r>
      <w:r>
        <w:rPr>
          <w:rFonts w:ascii="Calibri"/>
          <w:spacing w:val="-5"/>
          <w:sz w:val="24"/>
        </w:rPr>
        <w:t xml:space="preserve"> </w:t>
      </w:r>
      <w:r>
        <w:rPr>
          <w:rFonts w:ascii="Calibri"/>
          <w:sz w:val="24"/>
        </w:rPr>
        <w:t>this</w:t>
      </w:r>
      <w:r>
        <w:rPr>
          <w:rFonts w:ascii="Calibri"/>
          <w:spacing w:val="-4"/>
          <w:sz w:val="24"/>
        </w:rPr>
        <w:t xml:space="preserve"> </w:t>
      </w:r>
      <w:r>
        <w:rPr>
          <w:rFonts w:ascii="Calibri"/>
          <w:sz w:val="24"/>
        </w:rPr>
        <w:t>year?</w:t>
      </w:r>
      <w:r>
        <w:rPr>
          <w:rFonts w:ascii="Calibri"/>
          <w:spacing w:val="-5"/>
          <w:sz w:val="24"/>
        </w:rPr>
        <w:t xml:space="preserve"> </w:t>
      </w:r>
      <w:r>
        <w:rPr>
          <w:rFonts w:ascii="Calibri"/>
          <w:sz w:val="24"/>
        </w:rPr>
        <w:t>(for</w:t>
      </w:r>
      <w:r>
        <w:rPr>
          <w:rFonts w:ascii="Calibri"/>
          <w:spacing w:val="-5"/>
          <w:sz w:val="24"/>
        </w:rPr>
        <w:t xml:space="preserve"> </w:t>
      </w:r>
      <w:r>
        <w:rPr>
          <w:rFonts w:ascii="Calibri"/>
          <w:sz w:val="24"/>
        </w:rPr>
        <w:t>MW</w:t>
      </w:r>
      <w:r>
        <w:rPr>
          <w:rFonts w:ascii="Calibri"/>
          <w:spacing w:val="-4"/>
          <w:sz w:val="24"/>
        </w:rPr>
        <w:t xml:space="preserve"> </w:t>
      </w:r>
      <w:r>
        <w:rPr>
          <w:rFonts w:ascii="Calibri"/>
          <w:sz w:val="24"/>
        </w:rPr>
        <w:t>Kennett</w:t>
      </w:r>
      <w:r>
        <w:rPr>
          <w:rFonts w:ascii="Calibri"/>
          <w:spacing w:val="-5"/>
          <w:sz w:val="24"/>
        </w:rPr>
        <w:t xml:space="preserve"> </w:t>
      </w:r>
      <w:r>
        <w:rPr>
          <w:rFonts w:ascii="Calibri"/>
          <w:spacing w:val="-2"/>
          <w:sz w:val="24"/>
        </w:rPr>
        <w:t>site)</w:t>
      </w:r>
    </w:p>
    <w:p w14:paraId="5907A3A5" w14:textId="77777777" w:rsidR="009F53B8" w:rsidRDefault="009F53B8">
      <w:pPr>
        <w:rPr>
          <w:rFonts w:ascii="Calibri"/>
          <w:sz w:val="24"/>
        </w:rPr>
        <w:sectPr w:rsidR="009F53B8">
          <w:type w:val="continuous"/>
          <w:pgSz w:w="12240" w:h="15840"/>
          <w:pgMar w:top="1820" w:right="720" w:bottom="280" w:left="720" w:header="720" w:footer="720" w:gutter="0"/>
          <w:cols w:space="720"/>
        </w:sectPr>
      </w:pPr>
    </w:p>
    <w:p w14:paraId="5907A3A6" w14:textId="77777777" w:rsidR="009F53B8" w:rsidRDefault="00000000">
      <w:pPr>
        <w:ind w:left="2775"/>
        <w:rPr>
          <w:rFonts w:ascii="Calibri"/>
          <w:sz w:val="20"/>
        </w:rPr>
      </w:pPr>
      <w:r>
        <w:rPr>
          <w:rFonts w:ascii="Calibri"/>
          <w:noProof/>
          <w:sz w:val="20"/>
        </w:rPr>
        <w:drawing>
          <wp:inline distT="0" distB="0" distL="0" distR="0" wp14:anchorId="5907A3FC" wp14:editId="5907A3FD">
            <wp:extent cx="3318562" cy="8533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318562" cy="853344"/>
                    </a:xfrm>
                    <a:prstGeom prst="rect">
                      <a:avLst/>
                    </a:prstGeom>
                  </pic:spPr>
                </pic:pic>
              </a:graphicData>
            </a:graphic>
          </wp:inline>
        </w:drawing>
      </w:r>
    </w:p>
    <w:p w14:paraId="5907A3A8" w14:textId="71E2784E" w:rsidR="009F53B8" w:rsidRDefault="00000000">
      <w:pPr>
        <w:spacing w:before="69"/>
        <w:ind w:left="4440"/>
        <w:rPr>
          <w:rFonts w:ascii="Calibri"/>
          <w:b/>
          <w:sz w:val="28"/>
        </w:rPr>
      </w:pPr>
      <w:r>
        <w:rPr>
          <w:rFonts w:ascii="Calibri"/>
          <w:b/>
          <w:color w:val="000066"/>
          <w:spacing w:val="-2"/>
          <w:sz w:val="28"/>
        </w:rPr>
        <w:t>DESCRIPTION</w:t>
      </w:r>
    </w:p>
    <w:p w14:paraId="5907A3A9" w14:textId="77777777" w:rsidR="009F53B8" w:rsidRDefault="009F53B8">
      <w:pPr>
        <w:pStyle w:val="BodyText"/>
        <w:spacing w:before="78"/>
        <w:rPr>
          <w:rFonts w:ascii="Calibri"/>
          <w:b/>
          <w:sz w:val="28"/>
        </w:rPr>
      </w:pPr>
    </w:p>
    <w:p w14:paraId="5907A3AC" w14:textId="77777777" w:rsidR="009F53B8" w:rsidRDefault="00000000">
      <w:pPr>
        <w:pStyle w:val="Heading2"/>
        <w:numPr>
          <w:ilvl w:val="0"/>
          <w:numId w:val="3"/>
        </w:numPr>
        <w:tabs>
          <w:tab w:val="left" w:pos="547"/>
        </w:tabs>
        <w:spacing w:before="1"/>
        <w:ind w:left="547" w:hanging="260"/>
      </w:pPr>
      <w:r>
        <w:t>What</w:t>
      </w:r>
      <w:r>
        <w:rPr>
          <w:spacing w:val="-7"/>
        </w:rPr>
        <w:t xml:space="preserve"> </w:t>
      </w:r>
      <w:r>
        <w:t>is</w:t>
      </w:r>
      <w:r>
        <w:rPr>
          <w:spacing w:val="-6"/>
        </w:rPr>
        <w:t xml:space="preserve"> </w:t>
      </w:r>
      <w:r>
        <w:t>your</w:t>
      </w:r>
      <w:r>
        <w:rPr>
          <w:spacing w:val="-6"/>
        </w:rPr>
        <w:t xml:space="preserve"> </w:t>
      </w:r>
      <w:r>
        <w:t>nonproﬁt’s</w:t>
      </w:r>
      <w:r>
        <w:rPr>
          <w:spacing w:val="-6"/>
        </w:rPr>
        <w:t xml:space="preserve"> </w:t>
      </w:r>
      <w:r>
        <w:rPr>
          <w:spacing w:val="-2"/>
        </w:rPr>
        <w:t>mission?</w:t>
      </w:r>
    </w:p>
    <w:p w14:paraId="5907A3AD" w14:textId="77777777" w:rsidR="009F53B8" w:rsidRDefault="009F53B8">
      <w:pPr>
        <w:pStyle w:val="BodyText"/>
        <w:spacing w:before="150"/>
        <w:rPr>
          <w:rFonts w:ascii="Calibri"/>
          <w:b/>
          <w:sz w:val="32"/>
        </w:rPr>
      </w:pPr>
    </w:p>
    <w:p w14:paraId="5907A3AE" w14:textId="77777777" w:rsidR="009F53B8" w:rsidRDefault="00000000">
      <w:pPr>
        <w:pStyle w:val="BodyText"/>
        <w:spacing w:line="288" w:lineRule="auto"/>
        <w:ind w:left="287" w:right="329"/>
      </w:pPr>
      <w:r>
        <w:t>Mighty Writers' mission is to teach kids of all ages to think clearly and write with clarity so they achieve success in school and life. In our free high-quality interdisciplinary after-school and summer programs, we teach bilingual students to discover the power of their voices. By improving English and Spanish literacy proficiency, we provide kids with</w:t>
      </w:r>
      <w:r>
        <w:rPr>
          <w:spacing w:val="40"/>
        </w:rPr>
        <w:t xml:space="preserve"> </w:t>
      </w:r>
      <w:r>
        <w:t>equal opportunity to achieve in school, engage with their community, and gain access to the tools they need to reach their full potential. Mighty Writers Kennett offers year-round fun and engaging bilingual writing programs for kids and teens ages 7-18, along with one-on-one mentorships, full-day summer camp, adult digital literacy and family write nights. Our programs are offered after school, evenings, weekends and during the summer in our safe and inclusive space</w:t>
      </w:r>
      <w:r>
        <w:rPr>
          <w:spacing w:val="-3"/>
        </w:rPr>
        <w:t xml:space="preserve"> </w:t>
      </w:r>
      <w:r>
        <w:t>which</w:t>
      </w:r>
      <w:r>
        <w:rPr>
          <w:spacing w:val="-3"/>
        </w:rPr>
        <w:t xml:space="preserve"> </w:t>
      </w:r>
      <w:r>
        <w:t>is</w:t>
      </w:r>
      <w:r>
        <w:rPr>
          <w:spacing w:val="-3"/>
        </w:rPr>
        <w:t xml:space="preserve"> </w:t>
      </w:r>
      <w:r>
        <w:t>as</w:t>
      </w:r>
      <w:r>
        <w:rPr>
          <w:spacing w:val="-3"/>
        </w:rPr>
        <w:t xml:space="preserve"> </w:t>
      </w:r>
      <w:r>
        <w:t>bright</w:t>
      </w:r>
      <w:r>
        <w:rPr>
          <w:spacing w:val="-3"/>
        </w:rPr>
        <w:t xml:space="preserve"> </w:t>
      </w:r>
      <w:r>
        <w:t>and</w:t>
      </w:r>
      <w:r>
        <w:rPr>
          <w:spacing w:val="-3"/>
        </w:rPr>
        <w:t xml:space="preserve"> </w:t>
      </w:r>
      <w:r>
        <w:t>creative</w:t>
      </w:r>
      <w:r>
        <w:rPr>
          <w:spacing w:val="-3"/>
        </w:rPr>
        <w:t xml:space="preserve"> </w:t>
      </w:r>
      <w:r>
        <w:t>as</w:t>
      </w:r>
      <w:r>
        <w:rPr>
          <w:spacing w:val="-3"/>
        </w:rPr>
        <w:t xml:space="preserve"> </w:t>
      </w:r>
      <w:r>
        <w:t>our</w:t>
      </w:r>
      <w:r>
        <w:rPr>
          <w:spacing w:val="-3"/>
        </w:rPr>
        <w:t xml:space="preserve"> </w:t>
      </w:r>
      <w:r>
        <w:t>kids!</w:t>
      </w:r>
      <w:r>
        <w:rPr>
          <w:spacing w:val="-3"/>
        </w:rPr>
        <w:t xml:space="preserve"> </w:t>
      </w:r>
      <w:r>
        <w:t>Our</w:t>
      </w:r>
      <w:r>
        <w:rPr>
          <w:spacing w:val="-3"/>
        </w:rPr>
        <w:t xml:space="preserve"> </w:t>
      </w:r>
      <w:r>
        <w:t>after-school</w:t>
      </w:r>
      <w:r>
        <w:rPr>
          <w:spacing w:val="-3"/>
        </w:rPr>
        <w:t xml:space="preserve"> </w:t>
      </w:r>
      <w:r>
        <w:t>programs</w:t>
      </w:r>
      <w:r>
        <w:rPr>
          <w:spacing w:val="-3"/>
        </w:rPr>
        <w:t xml:space="preserve"> </w:t>
      </w:r>
      <w:r>
        <w:t>and</w:t>
      </w:r>
      <w:r>
        <w:rPr>
          <w:spacing w:val="-3"/>
        </w:rPr>
        <w:t xml:space="preserve"> </w:t>
      </w:r>
      <w:r>
        <w:t>summer</w:t>
      </w:r>
      <w:r>
        <w:rPr>
          <w:spacing w:val="-3"/>
        </w:rPr>
        <w:t xml:space="preserve"> </w:t>
      </w:r>
      <w:r>
        <w:t>camps</w:t>
      </w:r>
      <w:r>
        <w:rPr>
          <w:spacing w:val="-3"/>
        </w:rPr>
        <w:t xml:space="preserve"> </w:t>
      </w:r>
      <w:r>
        <w:t xml:space="preserve">provide enrichment opportunities that would otherwise not be accessible for the children and youth in our </w:t>
      </w:r>
      <w:r>
        <w:rPr>
          <w:spacing w:val="-2"/>
        </w:rPr>
        <w:t>programs.</w:t>
      </w:r>
    </w:p>
    <w:p w14:paraId="5907A3AF" w14:textId="77777777" w:rsidR="009F53B8" w:rsidRDefault="009F53B8">
      <w:pPr>
        <w:pStyle w:val="BodyText"/>
      </w:pPr>
    </w:p>
    <w:p w14:paraId="5907A3B0" w14:textId="77777777" w:rsidR="009F53B8" w:rsidRDefault="009F53B8">
      <w:pPr>
        <w:pStyle w:val="BodyText"/>
        <w:spacing w:before="155"/>
      </w:pPr>
    </w:p>
    <w:p w14:paraId="5907A3B1" w14:textId="77777777" w:rsidR="009F53B8" w:rsidRDefault="00000000">
      <w:pPr>
        <w:pStyle w:val="Heading2"/>
        <w:numPr>
          <w:ilvl w:val="0"/>
          <w:numId w:val="3"/>
        </w:numPr>
        <w:tabs>
          <w:tab w:val="left" w:pos="547"/>
        </w:tabs>
        <w:ind w:left="547" w:hanging="260"/>
      </w:pPr>
      <w:r>
        <w:t>What</w:t>
      </w:r>
      <w:r>
        <w:rPr>
          <w:spacing w:val="-6"/>
        </w:rPr>
        <w:t xml:space="preserve"> </w:t>
      </w:r>
      <w:r>
        <w:t>are</w:t>
      </w:r>
      <w:r>
        <w:rPr>
          <w:spacing w:val="-3"/>
        </w:rPr>
        <w:t xml:space="preserve"> </w:t>
      </w:r>
      <w:r>
        <w:t>you</w:t>
      </w:r>
      <w:r>
        <w:rPr>
          <w:spacing w:val="-4"/>
        </w:rPr>
        <w:t xml:space="preserve"> </w:t>
      </w:r>
      <w:r>
        <w:t>trying</w:t>
      </w:r>
      <w:r>
        <w:rPr>
          <w:spacing w:val="-3"/>
        </w:rPr>
        <w:t xml:space="preserve"> </w:t>
      </w:r>
      <w:r>
        <w:t>to</w:t>
      </w:r>
      <w:r>
        <w:rPr>
          <w:spacing w:val="-3"/>
        </w:rPr>
        <w:t xml:space="preserve"> </w:t>
      </w:r>
      <w:r>
        <w:t>achieve</w:t>
      </w:r>
      <w:r>
        <w:rPr>
          <w:spacing w:val="-4"/>
        </w:rPr>
        <w:t xml:space="preserve"> </w:t>
      </w:r>
      <w:r>
        <w:t>with</w:t>
      </w:r>
      <w:r>
        <w:rPr>
          <w:spacing w:val="-3"/>
        </w:rPr>
        <w:t xml:space="preserve"> </w:t>
      </w:r>
      <w:r>
        <w:t>this</w:t>
      </w:r>
      <w:r>
        <w:rPr>
          <w:spacing w:val="-3"/>
        </w:rPr>
        <w:t xml:space="preserve"> </w:t>
      </w:r>
      <w:r>
        <w:rPr>
          <w:spacing w:val="-2"/>
        </w:rPr>
        <w:t>program?</w:t>
      </w:r>
    </w:p>
    <w:p w14:paraId="5907A3B2" w14:textId="77777777" w:rsidR="009F53B8" w:rsidRDefault="009F53B8">
      <w:pPr>
        <w:pStyle w:val="BodyText"/>
        <w:spacing w:before="150"/>
        <w:rPr>
          <w:rFonts w:ascii="Calibri"/>
          <w:b/>
          <w:sz w:val="32"/>
        </w:rPr>
      </w:pPr>
    </w:p>
    <w:p w14:paraId="5907A3B3" w14:textId="503E4CE1" w:rsidR="009F53B8" w:rsidRDefault="00000000">
      <w:pPr>
        <w:pStyle w:val="BodyText"/>
        <w:spacing w:line="288" w:lineRule="auto"/>
        <w:ind w:left="287" w:right="358"/>
      </w:pPr>
      <w:r>
        <w:t>Mighty Writers seeks this funding to provide fun and innovative full day camps that help reduce learning loss during the summer months for children and teens at the El Futuro Kennett site. Located 121 Willow St., Toughkenamon, PA 19374, MW El Futuro Kennett serves children living in West Grove, Kennett Square, Oxford, New Garden Township and nearby Toughkenamon. All of the students in our program are children of migrant farmworkers,.</w:t>
      </w:r>
    </w:p>
    <w:p w14:paraId="5907A3B4" w14:textId="77777777" w:rsidR="009F53B8" w:rsidRDefault="00000000">
      <w:pPr>
        <w:pStyle w:val="BodyText"/>
        <w:spacing w:line="288" w:lineRule="auto"/>
        <w:ind w:left="287" w:right="329"/>
      </w:pPr>
      <w:r>
        <w:rPr>
          <w:color w:val="0D0F1A"/>
        </w:rPr>
        <w:t xml:space="preserve">Demographically, 100% of the students and families we serve in Chester County are from Hispanic/Latin(x) communities. All the literacy programs are provided for free to </w:t>
      </w:r>
      <w:r>
        <w:t>underserved Hispanic immigrant</w:t>
      </w:r>
      <w:r>
        <w:rPr>
          <w:spacing w:val="-5"/>
        </w:rPr>
        <w:t xml:space="preserve"> </w:t>
      </w:r>
      <w:r>
        <w:t>kids</w:t>
      </w:r>
      <w:r>
        <w:rPr>
          <w:spacing w:val="-5"/>
        </w:rPr>
        <w:t xml:space="preserve"> </w:t>
      </w:r>
      <w:r>
        <w:t>and</w:t>
      </w:r>
      <w:r>
        <w:rPr>
          <w:spacing w:val="-5"/>
        </w:rPr>
        <w:t xml:space="preserve"> </w:t>
      </w:r>
      <w:r>
        <w:t>youth</w:t>
      </w:r>
      <w:r>
        <w:rPr>
          <w:spacing w:val="-5"/>
        </w:rPr>
        <w:t xml:space="preserve"> </w:t>
      </w:r>
      <w:r>
        <w:t>in</w:t>
      </w:r>
      <w:r>
        <w:rPr>
          <w:spacing w:val="-5"/>
        </w:rPr>
        <w:t xml:space="preserve"> </w:t>
      </w:r>
      <w:r>
        <w:t>zip</w:t>
      </w:r>
      <w:r>
        <w:rPr>
          <w:spacing w:val="-5"/>
        </w:rPr>
        <w:t xml:space="preserve"> </w:t>
      </w:r>
      <w:r>
        <w:t>codes</w:t>
      </w:r>
      <w:r>
        <w:rPr>
          <w:spacing w:val="-5"/>
        </w:rPr>
        <w:t xml:space="preserve"> </w:t>
      </w:r>
      <w:r>
        <w:t>19311,</w:t>
      </w:r>
      <w:r>
        <w:rPr>
          <w:spacing w:val="-5"/>
        </w:rPr>
        <w:t xml:space="preserve"> </w:t>
      </w:r>
      <w:r>
        <w:t>19348,</w:t>
      </w:r>
      <w:r>
        <w:rPr>
          <w:spacing w:val="-5"/>
        </w:rPr>
        <w:t xml:space="preserve"> </w:t>
      </w:r>
      <w:r>
        <w:t>19390,</w:t>
      </w:r>
      <w:r>
        <w:rPr>
          <w:spacing w:val="-5"/>
        </w:rPr>
        <w:t xml:space="preserve"> </w:t>
      </w:r>
      <w:r>
        <w:t>19374,</w:t>
      </w:r>
      <w:r>
        <w:rPr>
          <w:spacing w:val="-5"/>
        </w:rPr>
        <w:t xml:space="preserve"> </w:t>
      </w:r>
      <w:r>
        <w:t>19363</w:t>
      </w:r>
      <w:r>
        <w:rPr>
          <w:spacing w:val="-5"/>
        </w:rPr>
        <w:t xml:space="preserve"> </w:t>
      </w:r>
      <w:r>
        <w:t>and</w:t>
      </w:r>
      <w:r>
        <w:rPr>
          <w:spacing w:val="-5"/>
        </w:rPr>
        <w:t xml:space="preserve"> </w:t>
      </w:r>
      <w:r>
        <w:t>19380.</w:t>
      </w:r>
      <w:r>
        <w:rPr>
          <w:spacing w:val="-5"/>
        </w:rPr>
        <w:t xml:space="preserve"> </w:t>
      </w:r>
      <w:r>
        <w:rPr>
          <w:color w:val="0D0F1A"/>
        </w:rPr>
        <w:t>Additionally,</w:t>
      </w:r>
      <w:r>
        <w:rPr>
          <w:color w:val="0D0F1A"/>
          <w:spacing w:val="-5"/>
        </w:rPr>
        <w:t xml:space="preserve"> </w:t>
      </w:r>
      <w:r>
        <w:rPr>
          <w:color w:val="0D0F1A"/>
        </w:rPr>
        <w:t>85% of</w:t>
      </w:r>
      <w:r>
        <w:rPr>
          <w:color w:val="0D0F1A"/>
          <w:spacing w:val="-3"/>
        </w:rPr>
        <w:t xml:space="preserve"> </w:t>
      </w:r>
      <w:r>
        <w:rPr>
          <w:color w:val="0D0F1A"/>
        </w:rPr>
        <w:t>the</w:t>
      </w:r>
      <w:r>
        <w:rPr>
          <w:color w:val="0D0F1A"/>
          <w:spacing w:val="-3"/>
        </w:rPr>
        <w:t xml:space="preserve"> </w:t>
      </w:r>
      <w:r>
        <w:rPr>
          <w:color w:val="0D0F1A"/>
        </w:rPr>
        <w:t>youth</w:t>
      </w:r>
      <w:r>
        <w:rPr>
          <w:color w:val="0D0F1A"/>
          <w:spacing w:val="-3"/>
        </w:rPr>
        <w:t xml:space="preserve"> </w:t>
      </w:r>
      <w:r>
        <w:rPr>
          <w:color w:val="0D0F1A"/>
        </w:rPr>
        <w:t>we</w:t>
      </w:r>
      <w:r>
        <w:rPr>
          <w:color w:val="0D0F1A"/>
          <w:spacing w:val="-3"/>
        </w:rPr>
        <w:t xml:space="preserve"> </w:t>
      </w:r>
      <w:r>
        <w:rPr>
          <w:color w:val="0D0F1A"/>
        </w:rPr>
        <w:t>serve</w:t>
      </w:r>
      <w:r>
        <w:rPr>
          <w:color w:val="0D0F1A"/>
          <w:spacing w:val="-3"/>
        </w:rPr>
        <w:t xml:space="preserve"> </w:t>
      </w:r>
      <w:r>
        <w:rPr>
          <w:color w:val="0D0F1A"/>
        </w:rPr>
        <w:t>live</w:t>
      </w:r>
      <w:r>
        <w:rPr>
          <w:color w:val="0D0F1A"/>
          <w:spacing w:val="-3"/>
        </w:rPr>
        <w:t xml:space="preserve"> </w:t>
      </w:r>
      <w:r>
        <w:rPr>
          <w:color w:val="0D0F1A"/>
        </w:rPr>
        <w:t>below</w:t>
      </w:r>
      <w:r>
        <w:rPr>
          <w:color w:val="0D0F1A"/>
          <w:spacing w:val="-3"/>
        </w:rPr>
        <w:t xml:space="preserve"> </w:t>
      </w:r>
      <w:r>
        <w:rPr>
          <w:color w:val="0D0F1A"/>
        </w:rPr>
        <w:t>the</w:t>
      </w:r>
      <w:r>
        <w:rPr>
          <w:color w:val="0D0F1A"/>
          <w:spacing w:val="-3"/>
        </w:rPr>
        <w:t xml:space="preserve"> </w:t>
      </w:r>
      <w:r>
        <w:rPr>
          <w:color w:val="0D0F1A"/>
        </w:rPr>
        <w:t>poverty</w:t>
      </w:r>
      <w:r>
        <w:rPr>
          <w:color w:val="0D0F1A"/>
          <w:spacing w:val="-3"/>
        </w:rPr>
        <w:t xml:space="preserve"> </w:t>
      </w:r>
      <w:r>
        <w:rPr>
          <w:color w:val="0D0F1A"/>
        </w:rPr>
        <w:t>line;</w:t>
      </w:r>
      <w:r>
        <w:rPr>
          <w:color w:val="0D0F1A"/>
          <w:spacing w:val="-3"/>
        </w:rPr>
        <w:t xml:space="preserve"> </w:t>
      </w:r>
      <w:r>
        <w:rPr>
          <w:color w:val="0D0F1A"/>
        </w:rPr>
        <w:t>85%</w:t>
      </w:r>
      <w:r>
        <w:rPr>
          <w:color w:val="0D0F1A"/>
          <w:spacing w:val="-3"/>
        </w:rPr>
        <w:t xml:space="preserve"> </w:t>
      </w:r>
      <w:r>
        <w:rPr>
          <w:color w:val="0D0F1A"/>
        </w:rPr>
        <w:t>qualify</w:t>
      </w:r>
      <w:r>
        <w:rPr>
          <w:color w:val="0D0F1A"/>
          <w:spacing w:val="-3"/>
        </w:rPr>
        <w:t xml:space="preserve"> </w:t>
      </w:r>
      <w:r>
        <w:rPr>
          <w:color w:val="0D0F1A"/>
        </w:rPr>
        <w:t>for</w:t>
      </w:r>
      <w:r>
        <w:rPr>
          <w:color w:val="0D0F1A"/>
          <w:spacing w:val="-3"/>
        </w:rPr>
        <w:t xml:space="preserve"> </w:t>
      </w:r>
      <w:r>
        <w:rPr>
          <w:color w:val="0D0F1A"/>
        </w:rPr>
        <w:t>free</w:t>
      </w:r>
      <w:r>
        <w:rPr>
          <w:color w:val="0D0F1A"/>
          <w:spacing w:val="-3"/>
        </w:rPr>
        <w:t xml:space="preserve"> </w:t>
      </w:r>
      <w:r>
        <w:rPr>
          <w:color w:val="0D0F1A"/>
        </w:rPr>
        <w:t>or</w:t>
      </w:r>
      <w:r>
        <w:rPr>
          <w:color w:val="0D0F1A"/>
          <w:spacing w:val="-3"/>
        </w:rPr>
        <w:t xml:space="preserve"> </w:t>
      </w:r>
      <w:r>
        <w:rPr>
          <w:color w:val="0D0F1A"/>
        </w:rPr>
        <w:t>reduced-price</w:t>
      </w:r>
      <w:r>
        <w:rPr>
          <w:color w:val="0D0F1A"/>
          <w:spacing w:val="-3"/>
        </w:rPr>
        <w:t xml:space="preserve"> </w:t>
      </w:r>
      <w:r>
        <w:rPr>
          <w:color w:val="0D0F1A"/>
        </w:rPr>
        <w:t>lunches</w:t>
      </w:r>
      <w:r>
        <w:rPr>
          <w:color w:val="0D0F1A"/>
          <w:spacing w:val="-3"/>
        </w:rPr>
        <w:t xml:space="preserve"> </w:t>
      </w:r>
      <w:r>
        <w:rPr>
          <w:color w:val="0D0F1A"/>
        </w:rPr>
        <w:t>in</w:t>
      </w:r>
      <w:r>
        <w:rPr>
          <w:color w:val="0D0F1A"/>
          <w:spacing w:val="-3"/>
        </w:rPr>
        <w:t xml:space="preserve"> </w:t>
      </w:r>
      <w:r>
        <w:rPr>
          <w:color w:val="0D0F1A"/>
        </w:rPr>
        <w:t xml:space="preserve">school; 95% speak Spanish as their first language. </w:t>
      </w:r>
      <w:r>
        <w:t>In addition, they face steep academic and social challenges.</w:t>
      </w:r>
    </w:p>
    <w:p w14:paraId="5907A3B5" w14:textId="77777777" w:rsidR="009F53B8" w:rsidRDefault="009F53B8">
      <w:pPr>
        <w:pStyle w:val="BodyText"/>
        <w:spacing w:before="51"/>
      </w:pPr>
    </w:p>
    <w:p w14:paraId="5907A3B6" w14:textId="77777777" w:rsidR="009F53B8" w:rsidRDefault="00000000">
      <w:pPr>
        <w:pStyle w:val="ListParagraph"/>
        <w:numPr>
          <w:ilvl w:val="1"/>
          <w:numId w:val="3"/>
        </w:numPr>
        <w:tabs>
          <w:tab w:val="left" w:pos="480"/>
        </w:tabs>
        <w:ind w:left="480" w:hanging="193"/>
      </w:pPr>
      <w:r>
        <w:t>More</w:t>
      </w:r>
      <w:r>
        <w:rPr>
          <w:spacing w:val="-1"/>
        </w:rPr>
        <w:t xml:space="preserve"> </w:t>
      </w:r>
      <w:r>
        <w:t>than</w:t>
      </w:r>
      <w:r>
        <w:rPr>
          <w:spacing w:val="-1"/>
        </w:rPr>
        <w:t xml:space="preserve"> </w:t>
      </w:r>
      <w:r>
        <w:t>50%</w:t>
      </w:r>
      <w:r>
        <w:rPr>
          <w:spacing w:val="-1"/>
        </w:rPr>
        <w:t xml:space="preserve"> </w:t>
      </w:r>
      <w:r>
        <w:t>are</w:t>
      </w:r>
      <w:r>
        <w:rPr>
          <w:spacing w:val="-1"/>
        </w:rPr>
        <w:t xml:space="preserve"> </w:t>
      </w:r>
      <w:r>
        <w:t>below</w:t>
      </w:r>
      <w:r>
        <w:rPr>
          <w:spacing w:val="-1"/>
        </w:rPr>
        <w:t xml:space="preserve"> </w:t>
      </w:r>
      <w:r>
        <w:t>grade-level</w:t>
      </w:r>
      <w:r>
        <w:rPr>
          <w:spacing w:val="-1"/>
        </w:rPr>
        <w:t xml:space="preserve"> </w:t>
      </w:r>
      <w:r>
        <w:t>proficiency</w:t>
      </w:r>
      <w:r>
        <w:rPr>
          <w:spacing w:val="-1"/>
        </w:rPr>
        <w:t xml:space="preserve"> </w:t>
      </w:r>
      <w:r>
        <w:t>in</w:t>
      </w:r>
      <w:r>
        <w:rPr>
          <w:spacing w:val="-1"/>
        </w:rPr>
        <w:t xml:space="preserve"> </w:t>
      </w:r>
      <w:r>
        <w:t>English</w:t>
      </w:r>
      <w:r>
        <w:rPr>
          <w:spacing w:val="-1"/>
        </w:rPr>
        <w:t xml:space="preserve"> </w:t>
      </w:r>
      <w:r>
        <w:t>language</w:t>
      </w:r>
      <w:r>
        <w:rPr>
          <w:spacing w:val="-1"/>
        </w:rPr>
        <w:t xml:space="preserve"> </w:t>
      </w:r>
      <w:r>
        <w:rPr>
          <w:spacing w:val="-2"/>
        </w:rPr>
        <w:t>skills.</w:t>
      </w:r>
    </w:p>
    <w:p w14:paraId="5907A3B7" w14:textId="77777777" w:rsidR="009F53B8" w:rsidRDefault="00000000">
      <w:pPr>
        <w:pStyle w:val="ListParagraph"/>
        <w:numPr>
          <w:ilvl w:val="1"/>
          <w:numId w:val="3"/>
        </w:numPr>
        <w:tabs>
          <w:tab w:val="left" w:pos="480"/>
        </w:tabs>
        <w:spacing w:before="50"/>
        <w:ind w:left="480" w:hanging="193"/>
      </w:pPr>
      <w:r>
        <w:t>90%</w:t>
      </w:r>
      <w:r>
        <w:rPr>
          <w:spacing w:val="-1"/>
        </w:rPr>
        <w:t xml:space="preserve"> </w:t>
      </w:r>
      <w:r>
        <w:t>grapple</w:t>
      </w:r>
      <w:r>
        <w:rPr>
          <w:spacing w:val="-1"/>
        </w:rPr>
        <w:t xml:space="preserve"> </w:t>
      </w:r>
      <w:r>
        <w:t>with</w:t>
      </w:r>
      <w:r>
        <w:rPr>
          <w:spacing w:val="-1"/>
        </w:rPr>
        <w:t xml:space="preserve"> </w:t>
      </w:r>
      <w:r>
        <w:t>assimilation</w:t>
      </w:r>
      <w:r>
        <w:rPr>
          <w:spacing w:val="-1"/>
        </w:rPr>
        <w:t xml:space="preserve"> </w:t>
      </w:r>
      <w:r>
        <w:t>stress,</w:t>
      </w:r>
      <w:r>
        <w:rPr>
          <w:spacing w:val="-1"/>
        </w:rPr>
        <w:t xml:space="preserve"> </w:t>
      </w:r>
      <w:r>
        <w:t>bullying,</w:t>
      </w:r>
      <w:r>
        <w:rPr>
          <w:spacing w:val="-1"/>
        </w:rPr>
        <w:t xml:space="preserve"> </w:t>
      </w:r>
      <w:r>
        <w:t>slippage</w:t>
      </w:r>
      <w:r>
        <w:rPr>
          <w:spacing w:val="-1"/>
        </w:rPr>
        <w:t xml:space="preserve"> </w:t>
      </w:r>
      <w:r>
        <w:t>of</w:t>
      </w:r>
      <w:r>
        <w:rPr>
          <w:spacing w:val="-1"/>
        </w:rPr>
        <w:t xml:space="preserve"> </w:t>
      </w:r>
      <w:r>
        <w:t>core</w:t>
      </w:r>
      <w:r>
        <w:rPr>
          <w:spacing w:val="-1"/>
        </w:rPr>
        <w:t xml:space="preserve"> </w:t>
      </w:r>
      <w:r>
        <w:t>identity</w:t>
      </w:r>
      <w:r>
        <w:rPr>
          <w:spacing w:val="-1"/>
        </w:rPr>
        <w:t xml:space="preserve"> </w:t>
      </w:r>
      <w:r>
        <w:t>and</w:t>
      </w:r>
      <w:r>
        <w:rPr>
          <w:spacing w:val="-1"/>
        </w:rPr>
        <w:t xml:space="preserve"> </w:t>
      </w:r>
      <w:r>
        <w:t>low</w:t>
      </w:r>
      <w:r>
        <w:rPr>
          <w:spacing w:val="-1"/>
        </w:rPr>
        <w:t xml:space="preserve"> </w:t>
      </w:r>
      <w:r>
        <w:t>self-</w:t>
      </w:r>
      <w:r>
        <w:rPr>
          <w:spacing w:val="-2"/>
        </w:rPr>
        <w:t>esteem.</w:t>
      </w:r>
    </w:p>
    <w:p w14:paraId="5907A3B8" w14:textId="77777777" w:rsidR="009F53B8" w:rsidRDefault="009F53B8">
      <w:pPr>
        <w:pStyle w:val="ListParagraph"/>
        <w:sectPr w:rsidR="009F53B8">
          <w:pgSz w:w="12240" w:h="15840"/>
          <w:pgMar w:top="740" w:right="720" w:bottom="280" w:left="720" w:header="720" w:footer="720" w:gutter="0"/>
          <w:cols w:space="720"/>
        </w:sectPr>
      </w:pPr>
    </w:p>
    <w:p w14:paraId="5907A3B9" w14:textId="77777777" w:rsidR="009F53B8" w:rsidRDefault="00000000">
      <w:pPr>
        <w:pStyle w:val="BodyText"/>
        <w:spacing w:before="80" w:line="288" w:lineRule="auto"/>
        <w:ind w:left="287" w:right="329"/>
      </w:pPr>
      <w:r>
        <w:t>All of our programs ultimately aim to reduce poverty by giving kids the skills and supports they need for success.</w:t>
      </w:r>
      <w:r>
        <w:rPr>
          <w:spacing w:val="-2"/>
        </w:rPr>
        <w:t xml:space="preserve"> </w:t>
      </w:r>
      <w:r>
        <w:t>MW</w:t>
      </w:r>
      <w:r>
        <w:rPr>
          <w:spacing w:val="-2"/>
        </w:rPr>
        <w:t xml:space="preserve"> </w:t>
      </w:r>
      <w:r>
        <w:t>El</w:t>
      </w:r>
      <w:r>
        <w:rPr>
          <w:spacing w:val="-2"/>
        </w:rPr>
        <w:t xml:space="preserve"> </w:t>
      </w:r>
      <w:r>
        <w:t>Futuro</w:t>
      </w:r>
      <w:r>
        <w:rPr>
          <w:spacing w:val="-2"/>
        </w:rPr>
        <w:t xml:space="preserve"> </w:t>
      </w:r>
      <w:r>
        <w:t>Kennett</w:t>
      </w:r>
      <w:r>
        <w:rPr>
          <w:spacing w:val="-2"/>
        </w:rPr>
        <w:t xml:space="preserve"> </w:t>
      </w:r>
      <w:r>
        <w:t>summer</w:t>
      </w:r>
      <w:r>
        <w:rPr>
          <w:spacing w:val="-2"/>
        </w:rPr>
        <w:t xml:space="preserve"> </w:t>
      </w:r>
      <w:r>
        <w:t>camp</w:t>
      </w:r>
      <w:r>
        <w:rPr>
          <w:spacing w:val="-2"/>
        </w:rPr>
        <w:t xml:space="preserve"> </w:t>
      </w:r>
      <w:r>
        <w:t>will</w:t>
      </w:r>
      <w:r>
        <w:rPr>
          <w:spacing w:val="-2"/>
        </w:rPr>
        <w:t xml:space="preserve"> </w:t>
      </w:r>
      <w:r>
        <w:t>be</w:t>
      </w:r>
      <w:r>
        <w:rPr>
          <w:spacing w:val="-2"/>
        </w:rPr>
        <w:t xml:space="preserve"> </w:t>
      </w:r>
      <w:r>
        <w:t>offered</w:t>
      </w:r>
      <w:r>
        <w:rPr>
          <w:spacing w:val="-2"/>
        </w:rPr>
        <w:t xml:space="preserve"> </w:t>
      </w:r>
      <w:r>
        <w:t>to</w:t>
      </w:r>
      <w:r>
        <w:rPr>
          <w:spacing w:val="-2"/>
        </w:rPr>
        <w:t xml:space="preserve"> </w:t>
      </w:r>
      <w:r>
        <w:t>elementary</w:t>
      </w:r>
      <w:r>
        <w:rPr>
          <w:spacing w:val="-2"/>
        </w:rPr>
        <w:t xml:space="preserve"> </w:t>
      </w:r>
      <w:r>
        <w:t>and</w:t>
      </w:r>
      <w:r>
        <w:rPr>
          <w:spacing w:val="-2"/>
        </w:rPr>
        <w:t xml:space="preserve"> </w:t>
      </w:r>
      <w:r>
        <w:t>middle</w:t>
      </w:r>
      <w:r>
        <w:rPr>
          <w:spacing w:val="-2"/>
        </w:rPr>
        <w:t xml:space="preserve"> </w:t>
      </w:r>
      <w:r>
        <w:t>school</w:t>
      </w:r>
      <w:r>
        <w:rPr>
          <w:spacing w:val="-2"/>
        </w:rPr>
        <w:t xml:space="preserve"> </w:t>
      </w:r>
      <w:r>
        <w:t>students, Monday through Friday. Weekly themes explore various topics through writing, art, project-based workshops,</w:t>
      </w:r>
      <w:r>
        <w:rPr>
          <w:spacing w:val="-3"/>
        </w:rPr>
        <w:t xml:space="preserve"> </w:t>
      </w:r>
      <w:r>
        <w:t>games</w:t>
      </w:r>
      <w:r>
        <w:rPr>
          <w:spacing w:val="-3"/>
        </w:rPr>
        <w:t xml:space="preserve"> </w:t>
      </w:r>
      <w:r>
        <w:t>and</w:t>
      </w:r>
      <w:r>
        <w:rPr>
          <w:spacing w:val="-3"/>
        </w:rPr>
        <w:t xml:space="preserve"> </w:t>
      </w:r>
      <w:r>
        <w:t>field</w:t>
      </w:r>
      <w:r>
        <w:rPr>
          <w:spacing w:val="-3"/>
        </w:rPr>
        <w:t xml:space="preserve"> </w:t>
      </w:r>
      <w:r>
        <w:t>trips</w:t>
      </w:r>
      <w:r>
        <w:rPr>
          <w:spacing w:val="-3"/>
        </w:rPr>
        <w:t xml:space="preserve"> </w:t>
      </w:r>
      <w:r>
        <w:t>to</w:t>
      </w:r>
      <w:r>
        <w:rPr>
          <w:spacing w:val="-3"/>
        </w:rPr>
        <w:t xml:space="preserve"> </w:t>
      </w:r>
      <w:r>
        <w:t>enhance</w:t>
      </w:r>
      <w:r>
        <w:rPr>
          <w:spacing w:val="-3"/>
        </w:rPr>
        <w:t xml:space="preserve"> </w:t>
      </w:r>
      <w:r>
        <w:t>learning.</w:t>
      </w:r>
      <w:r>
        <w:rPr>
          <w:spacing w:val="-3"/>
        </w:rPr>
        <w:t xml:space="preserve"> </w:t>
      </w:r>
      <w:r>
        <w:t>The</w:t>
      </w:r>
      <w:r>
        <w:rPr>
          <w:spacing w:val="-3"/>
        </w:rPr>
        <w:t xml:space="preserve"> </w:t>
      </w:r>
      <w:r>
        <w:t>program</w:t>
      </w:r>
      <w:r>
        <w:rPr>
          <w:spacing w:val="-3"/>
        </w:rPr>
        <w:t xml:space="preserve"> </w:t>
      </w:r>
      <w:r>
        <w:t>aims</w:t>
      </w:r>
      <w:r>
        <w:rPr>
          <w:spacing w:val="-3"/>
        </w:rPr>
        <w:t xml:space="preserve"> </w:t>
      </w:r>
      <w:r>
        <w:t>to</w:t>
      </w:r>
      <w:r>
        <w:rPr>
          <w:spacing w:val="-3"/>
        </w:rPr>
        <w:t xml:space="preserve"> </w:t>
      </w:r>
      <w:r>
        <w:t>increase</w:t>
      </w:r>
      <w:r>
        <w:rPr>
          <w:spacing w:val="-3"/>
        </w:rPr>
        <w:t xml:space="preserve"> </w:t>
      </w:r>
      <w:r>
        <w:t>reading</w:t>
      </w:r>
      <w:r>
        <w:rPr>
          <w:spacing w:val="-3"/>
        </w:rPr>
        <w:t xml:space="preserve"> </w:t>
      </w:r>
      <w:r>
        <w:t>and</w:t>
      </w:r>
      <w:r>
        <w:rPr>
          <w:spacing w:val="-3"/>
        </w:rPr>
        <w:t xml:space="preserve"> </w:t>
      </w:r>
      <w:r>
        <w:t>writing proficiencies in elementary and middle schoolers as well as better the emotional well being of youth.</w:t>
      </w:r>
    </w:p>
    <w:p w14:paraId="5907A3BA" w14:textId="77777777" w:rsidR="009F53B8" w:rsidRDefault="00000000">
      <w:pPr>
        <w:pStyle w:val="BodyText"/>
        <w:spacing w:line="288" w:lineRule="auto"/>
        <w:ind w:left="287" w:right="329"/>
      </w:pPr>
      <w:r>
        <w:t>Students</w:t>
      </w:r>
      <w:r>
        <w:rPr>
          <w:spacing w:val="-3"/>
        </w:rPr>
        <w:t xml:space="preserve"> </w:t>
      </w:r>
      <w:r>
        <w:t>are</w:t>
      </w:r>
      <w:r>
        <w:rPr>
          <w:spacing w:val="-3"/>
        </w:rPr>
        <w:t xml:space="preserve"> </w:t>
      </w:r>
      <w:r>
        <w:t>provided</w:t>
      </w:r>
      <w:r>
        <w:rPr>
          <w:spacing w:val="-3"/>
        </w:rPr>
        <w:t xml:space="preserve"> </w:t>
      </w:r>
      <w:r>
        <w:t>with</w:t>
      </w:r>
      <w:r>
        <w:rPr>
          <w:spacing w:val="-3"/>
        </w:rPr>
        <w:t xml:space="preserve"> </w:t>
      </w:r>
      <w:r>
        <w:t>plenty</w:t>
      </w:r>
      <w:r>
        <w:rPr>
          <w:spacing w:val="-3"/>
        </w:rPr>
        <w:t xml:space="preserve"> </w:t>
      </w:r>
      <w:r>
        <w:t>of</w:t>
      </w:r>
      <w:r>
        <w:rPr>
          <w:spacing w:val="-3"/>
        </w:rPr>
        <w:t xml:space="preserve"> </w:t>
      </w:r>
      <w:r>
        <w:t>snacks,</w:t>
      </w:r>
      <w:r>
        <w:rPr>
          <w:spacing w:val="-3"/>
        </w:rPr>
        <w:t xml:space="preserve"> </w:t>
      </w:r>
      <w:r>
        <w:t>community</w:t>
      </w:r>
      <w:r>
        <w:rPr>
          <w:spacing w:val="-3"/>
        </w:rPr>
        <w:t xml:space="preserve"> </w:t>
      </w:r>
      <w:r>
        <w:t>building</w:t>
      </w:r>
      <w:r>
        <w:rPr>
          <w:spacing w:val="-3"/>
        </w:rPr>
        <w:t xml:space="preserve"> </w:t>
      </w:r>
      <w:r>
        <w:t>activities,</w:t>
      </w:r>
      <w:r>
        <w:rPr>
          <w:spacing w:val="-3"/>
        </w:rPr>
        <w:t xml:space="preserve"> </w:t>
      </w:r>
      <w:r>
        <w:t>time</w:t>
      </w:r>
      <w:r>
        <w:rPr>
          <w:spacing w:val="-3"/>
        </w:rPr>
        <w:t xml:space="preserve"> </w:t>
      </w:r>
      <w:r>
        <w:t>for</w:t>
      </w:r>
      <w:r>
        <w:rPr>
          <w:spacing w:val="-3"/>
        </w:rPr>
        <w:t xml:space="preserve"> </w:t>
      </w:r>
      <w:r>
        <w:t>outdoor</w:t>
      </w:r>
      <w:r>
        <w:rPr>
          <w:spacing w:val="-3"/>
        </w:rPr>
        <w:t xml:space="preserve"> </w:t>
      </w:r>
      <w:r>
        <w:t>and</w:t>
      </w:r>
      <w:r>
        <w:rPr>
          <w:spacing w:val="-3"/>
        </w:rPr>
        <w:t xml:space="preserve"> </w:t>
      </w:r>
      <w:r>
        <w:t>active play, and every workshop or outing has a writing component.</w:t>
      </w:r>
    </w:p>
    <w:p w14:paraId="5907A3BB" w14:textId="77777777" w:rsidR="009F53B8" w:rsidRDefault="009F53B8">
      <w:pPr>
        <w:pStyle w:val="BodyText"/>
        <w:spacing w:before="50"/>
      </w:pPr>
    </w:p>
    <w:p w14:paraId="5907A3BC" w14:textId="77777777" w:rsidR="009F53B8" w:rsidRDefault="00000000">
      <w:pPr>
        <w:pStyle w:val="BodyText"/>
        <w:spacing w:line="288" w:lineRule="auto"/>
        <w:ind w:left="287" w:right="261"/>
      </w:pPr>
      <w:r>
        <w:t>MW's</w:t>
      </w:r>
      <w:r>
        <w:rPr>
          <w:spacing w:val="-3"/>
        </w:rPr>
        <w:t xml:space="preserve"> </w:t>
      </w:r>
      <w:r>
        <w:t>Literacy</w:t>
      </w:r>
      <w:r>
        <w:rPr>
          <w:spacing w:val="-3"/>
        </w:rPr>
        <w:t xml:space="preserve"> </w:t>
      </w:r>
      <w:r>
        <w:t>Directors</w:t>
      </w:r>
      <w:r>
        <w:rPr>
          <w:spacing w:val="-3"/>
        </w:rPr>
        <w:t xml:space="preserve"> </w:t>
      </w:r>
      <w:r>
        <w:t>will</w:t>
      </w:r>
      <w:r>
        <w:rPr>
          <w:spacing w:val="-3"/>
        </w:rPr>
        <w:t xml:space="preserve"> </w:t>
      </w:r>
      <w:r>
        <w:t>design</w:t>
      </w:r>
      <w:r>
        <w:rPr>
          <w:spacing w:val="-3"/>
        </w:rPr>
        <w:t xml:space="preserve"> </w:t>
      </w:r>
      <w:r>
        <w:t>and</w:t>
      </w:r>
      <w:r>
        <w:rPr>
          <w:spacing w:val="-3"/>
        </w:rPr>
        <w:t xml:space="preserve"> </w:t>
      </w:r>
      <w:r>
        <w:t>teach</w:t>
      </w:r>
      <w:r>
        <w:rPr>
          <w:spacing w:val="-3"/>
        </w:rPr>
        <w:t xml:space="preserve"> </w:t>
      </w:r>
      <w:r>
        <w:t>daily</w:t>
      </w:r>
      <w:r>
        <w:rPr>
          <w:spacing w:val="-3"/>
        </w:rPr>
        <w:t xml:space="preserve"> </w:t>
      </w:r>
      <w:r>
        <w:t>reading</w:t>
      </w:r>
      <w:r>
        <w:rPr>
          <w:spacing w:val="-3"/>
        </w:rPr>
        <w:t xml:space="preserve"> </w:t>
      </w:r>
      <w:r>
        <w:t>and</w:t>
      </w:r>
      <w:r>
        <w:rPr>
          <w:spacing w:val="-3"/>
        </w:rPr>
        <w:t xml:space="preserve"> </w:t>
      </w:r>
      <w:r>
        <w:t>writing</w:t>
      </w:r>
      <w:r>
        <w:rPr>
          <w:spacing w:val="-3"/>
        </w:rPr>
        <w:t xml:space="preserve"> </w:t>
      </w:r>
      <w:r>
        <w:t>curricula</w:t>
      </w:r>
      <w:r>
        <w:rPr>
          <w:spacing w:val="-3"/>
        </w:rPr>
        <w:t xml:space="preserve"> </w:t>
      </w:r>
      <w:r>
        <w:t>that</w:t>
      </w:r>
      <w:r>
        <w:rPr>
          <w:spacing w:val="-3"/>
        </w:rPr>
        <w:t xml:space="preserve"> </w:t>
      </w:r>
      <w:r>
        <w:t>are</w:t>
      </w:r>
      <w:r>
        <w:rPr>
          <w:spacing w:val="-3"/>
        </w:rPr>
        <w:t xml:space="preserve"> </w:t>
      </w:r>
      <w:r>
        <w:t>directed</w:t>
      </w:r>
      <w:r>
        <w:rPr>
          <w:spacing w:val="-3"/>
        </w:rPr>
        <w:t xml:space="preserve"> </w:t>
      </w:r>
      <w:r>
        <w:t>enough to achieve results yet fluid enough to make space for varying needs. We listen to our kids and can easily turn their suggestions into programs because of our policy for staff to have full creative and scheduling control of their sites. In addition to weekly themed learning, students will have the opportunity to go on field trips to places such as museums, parks and art centers for fun and enrichment. Culminating events will be planned for families and kids to enjoy and reflect on their summer experiences. Literacy Directors will be responsible for diligently engaging and promoting leadership among volunteers and ensure the recruitment and retention of youth in our summer program.</w:t>
      </w:r>
    </w:p>
    <w:p w14:paraId="5907A3BD" w14:textId="77777777" w:rsidR="009F53B8" w:rsidRDefault="009F53B8">
      <w:pPr>
        <w:pStyle w:val="BodyText"/>
        <w:spacing w:before="51"/>
      </w:pPr>
    </w:p>
    <w:p w14:paraId="5907A3BE" w14:textId="77777777" w:rsidR="009F53B8" w:rsidRDefault="00000000">
      <w:pPr>
        <w:pStyle w:val="BodyText"/>
        <w:spacing w:line="288" w:lineRule="auto"/>
        <w:ind w:left="287" w:right="329"/>
      </w:pPr>
      <w:r>
        <w:rPr>
          <w:b/>
          <w:color w:val="0D0F1A"/>
        </w:rPr>
        <w:t>Camp</w:t>
      </w:r>
      <w:r>
        <w:rPr>
          <w:b/>
          <w:color w:val="0D0F1A"/>
          <w:spacing w:val="-5"/>
        </w:rPr>
        <w:t xml:space="preserve"> </w:t>
      </w:r>
      <w:r>
        <w:rPr>
          <w:b/>
          <w:color w:val="0D0F1A"/>
        </w:rPr>
        <w:t>activities:</w:t>
      </w:r>
      <w:r>
        <w:rPr>
          <w:b/>
          <w:color w:val="0D0F1A"/>
          <w:spacing w:val="-5"/>
        </w:rPr>
        <w:t xml:space="preserve"> </w:t>
      </w:r>
      <w:r>
        <w:rPr>
          <w:color w:val="0D0F1A"/>
        </w:rPr>
        <w:t>Daily</w:t>
      </w:r>
      <w:r>
        <w:rPr>
          <w:color w:val="0D0F1A"/>
          <w:spacing w:val="-5"/>
        </w:rPr>
        <w:t xml:space="preserve"> </w:t>
      </w:r>
      <w:r>
        <w:rPr>
          <w:color w:val="0D0F1A"/>
        </w:rPr>
        <w:t>camp</w:t>
      </w:r>
      <w:r>
        <w:rPr>
          <w:color w:val="0D0F1A"/>
          <w:spacing w:val="-5"/>
        </w:rPr>
        <w:t xml:space="preserve"> </w:t>
      </w:r>
      <w:r>
        <w:rPr>
          <w:color w:val="0D0F1A"/>
        </w:rPr>
        <w:t>activities</w:t>
      </w:r>
      <w:r>
        <w:rPr>
          <w:color w:val="0D0F1A"/>
          <w:spacing w:val="-5"/>
        </w:rPr>
        <w:t xml:space="preserve"> </w:t>
      </w:r>
      <w:r>
        <w:rPr>
          <w:color w:val="0D0F1A"/>
        </w:rPr>
        <w:t>will</w:t>
      </w:r>
      <w:r>
        <w:rPr>
          <w:color w:val="0D0F1A"/>
          <w:spacing w:val="-5"/>
        </w:rPr>
        <w:t xml:space="preserve"> </w:t>
      </w:r>
      <w:r>
        <w:rPr>
          <w:color w:val="0D0F1A"/>
        </w:rPr>
        <w:t>integrate</w:t>
      </w:r>
      <w:r>
        <w:rPr>
          <w:color w:val="0D0F1A"/>
          <w:spacing w:val="-5"/>
        </w:rPr>
        <w:t xml:space="preserve"> </w:t>
      </w:r>
      <w:r>
        <w:rPr>
          <w:color w:val="0D0F1A"/>
        </w:rPr>
        <w:t>literacy,</w:t>
      </w:r>
      <w:r>
        <w:rPr>
          <w:color w:val="0D0F1A"/>
          <w:spacing w:val="-5"/>
        </w:rPr>
        <w:t xml:space="preserve"> </w:t>
      </w:r>
      <w:r>
        <w:rPr>
          <w:color w:val="0D0F1A"/>
        </w:rPr>
        <w:t>art,</w:t>
      </w:r>
      <w:r>
        <w:rPr>
          <w:color w:val="0D0F1A"/>
          <w:spacing w:val="-5"/>
        </w:rPr>
        <w:t xml:space="preserve"> </w:t>
      </w:r>
      <w:r>
        <w:rPr>
          <w:color w:val="0D0F1A"/>
        </w:rPr>
        <w:t>outdoor</w:t>
      </w:r>
      <w:r>
        <w:rPr>
          <w:color w:val="0D0F1A"/>
          <w:spacing w:val="-5"/>
        </w:rPr>
        <w:t xml:space="preserve"> </w:t>
      </w:r>
      <w:r>
        <w:rPr>
          <w:color w:val="0D0F1A"/>
        </w:rPr>
        <w:t>play</w:t>
      </w:r>
      <w:r>
        <w:rPr>
          <w:color w:val="0D0F1A"/>
          <w:spacing w:val="-5"/>
        </w:rPr>
        <w:t xml:space="preserve"> </w:t>
      </w:r>
      <w:r>
        <w:rPr>
          <w:color w:val="0D0F1A"/>
        </w:rPr>
        <w:t>and</w:t>
      </w:r>
      <w:r>
        <w:rPr>
          <w:color w:val="0D0F1A"/>
          <w:spacing w:val="-5"/>
        </w:rPr>
        <w:t xml:space="preserve"> </w:t>
      </w:r>
      <w:r>
        <w:rPr>
          <w:color w:val="0D0F1A"/>
        </w:rPr>
        <w:t>prosocial</w:t>
      </w:r>
      <w:r>
        <w:rPr>
          <w:color w:val="0D0F1A"/>
          <w:spacing w:val="-5"/>
        </w:rPr>
        <w:t xml:space="preserve"> </w:t>
      </w:r>
      <w:r>
        <w:rPr>
          <w:color w:val="0D0F1A"/>
        </w:rPr>
        <w:t>opportunities to enhance English Language Learning and writing skills, encourage social interaction and provide underserved youth with consistency and routine in safe spaces where they learn, grow and have fun.</w:t>
      </w:r>
    </w:p>
    <w:p w14:paraId="5907A3BF" w14:textId="77777777" w:rsidR="009F53B8" w:rsidRDefault="00000000">
      <w:pPr>
        <w:pStyle w:val="BodyText"/>
        <w:spacing w:line="288" w:lineRule="auto"/>
        <w:ind w:left="287" w:right="670"/>
        <w:jc w:val="both"/>
      </w:pPr>
      <w:r>
        <w:rPr>
          <w:color w:val="0D0F1A"/>
        </w:rPr>
        <w:t>Every</w:t>
      </w:r>
      <w:r>
        <w:rPr>
          <w:color w:val="0D0F1A"/>
          <w:spacing w:val="-3"/>
        </w:rPr>
        <w:t xml:space="preserve"> </w:t>
      </w:r>
      <w:r>
        <w:rPr>
          <w:color w:val="0D0F1A"/>
        </w:rPr>
        <w:t>day,</w:t>
      </w:r>
      <w:r>
        <w:rPr>
          <w:color w:val="0D0F1A"/>
          <w:spacing w:val="-3"/>
        </w:rPr>
        <w:t xml:space="preserve"> </w:t>
      </w:r>
      <w:r>
        <w:rPr>
          <w:color w:val="0D0F1A"/>
        </w:rPr>
        <w:t>before</w:t>
      </w:r>
      <w:r>
        <w:rPr>
          <w:color w:val="0D0F1A"/>
          <w:spacing w:val="-3"/>
        </w:rPr>
        <w:t xml:space="preserve"> </w:t>
      </w:r>
      <w:r>
        <w:rPr>
          <w:color w:val="0D0F1A"/>
        </w:rPr>
        <w:t>the</w:t>
      </w:r>
      <w:r>
        <w:rPr>
          <w:color w:val="0D0F1A"/>
          <w:spacing w:val="-3"/>
        </w:rPr>
        <w:t xml:space="preserve"> </w:t>
      </w:r>
      <w:r>
        <w:rPr>
          <w:color w:val="0D0F1A"/>
        </w:rPr>
        <w:t>camp</w:t>
      </w:r>
      <w:r>
        <w:rPr>
          <w:color w:val="0D0F1A"/>
          <w:spacing w:val="-3"/>
        </w:rPr>
        <w:t xml:space="preserve"> </w:t>
      </w:r>
      <w:r>
        <w:rPr>
          <w:color w:val="0D0F1A"/>
        </w:rPr>
        <w:t>activities</w:t>
      </w:r>
      <w:r>
        <w:rPr>
          <w:color w:val="0D0F1A"/>
          <w:spacing w:val="-3"/>
        </w:rPr>
        <w:t xml:space="preserve"> </w:t>
      </w:r>
      <w:r>
        <w:rPr>
          <w:color w:val="0D0F1A"/>
        </w:rPr>
        <w:t>begin,</w:t>
      </w:r>
      <w:r>
        <w:rPr>
          <w:color w:val="0D0F1A"/>
          <w:spacing w:val="-3"/>
        </w:rPr>
        <w:t xml:space="preserve"> </w:t>
      </w:r>
      <w:r>
        <w:rPr>
          <w:color w:val="0D0F1A"/>
        </w:rPr>
        <w:t>students</w:t>
      </w:r>
      <w:r>
        <w:rPr>
          <w:color w:val="0D0F1A"/>
          <w:spacing w:val="-3"/>
        </w:rPr>
        <w:t xml:space="preserve"> </w:t>
      </w:r>
      <w:r>
        <w:rPr>
          <w:color w:val="0D0F1A"/>
        </w:rPr>
        <w:t>receive</w:t>
      </w:r>
      <w:r>
        <w:rPr>
          <w:color w:val="0D0F1A"/>
          <w:spacing w:val="-3"/>
        </w:rPr>
        <w:t xml:space="preserve"> </w:t>
      </w:r>
      <w:r>
        <w:rPr>
          <w:color w:val="0D0F1A"/>
        </w:rPr>
        <w:t>meals,</w:t>
      </w:r>
      <w:r>
        <w:rPr>
          <w:color w:val="0D0F1A"/>
          <w:spacing w:val="-3"/>
        </w:rPr>
        <w:t xml:space="preserve"> </w:t>
      </w:r>
      <w:r>
        <w:rPr>
          <w:color w:val="0D0F1A"/>
        </w:rPr>
        <w:t>participate</w:t>
      </w:r>
      <w:r>
        <w:rPr>
          <w:color w:val="0D0F1A"/>
          <w:spacing w:val="-3"/>
        </w:rPr>
        <w:t xml:space="preserve"> </w:t>
      </w:r>
      <w:r>
        <w:rPr>
          <w:color w:val="0D0F1A"/>
        </w:rPr>
        <w:t>in</w:t>
      </w:r>
      <w:r>
        <w:rPr>
          <w:color w:val="0D0F1A"/>
          <w:spacing w:val="-3"/>
        </w:rPr>
        <w:t xml:space="preserve"> </w:t>
      </w:r>
      <w:r>
        <w:rPr>
          <w:color w:val="0D0F1A"/>
        </w:rPr>
        <w:t>warm-up</w:t>
      </w:r>
      <w:r>
        <w:rPr>
          <w:color w:val="0D0F1A"/>
          <w:spacing w:val="-3"/>
        </w:rPr>
        <w:t xml:space="preserve"> </w:t>
      </w:r>
      <w:r>
        <w:rPr>
          <w:color w:val="0D0F1A"/>
        </w:rPr>
        <w:t>sessions, and</w:t>
      </w:r>
      <w:r>
        <w:rPr>
          <w:color w:val="0D0F1A"/>
          <w:spacing w:val="-3"/>
        </w:rPr>
        <w:t xml:space="preserve"> </w:t>
      </w:r>
      <w:r>
        <w:rPr>
          <w:color w:val="0D0F1A"/>
        </w:rPr>
        <w:t>set</w:t>
      </w:r>
      <w:r>
        <w:rPr>
          <w:color w:val="0D0F1A"/>
          <w:spacing w:val="-3"/>
        </w:rPr>
        <w:t xml:space="preserve"> </w:t>
      </w:r>
      <w:r>
        <w:rPr>
          <w:color w:val="0D0F1A"/>
        </w:rPr>
        <w:t>positive</w:t>
      </w:r>
      <w:r>
        <w:rPr>
          <w:color w:val="0D0F1A"/>
          <w:spacing w:val="-3"/>
        </w:rPr>
        <w:t xml:space="preserve"> </w:t>
      </w:r>
      <w:r>
        <w:rPr>
          <w:color w:val="0D0F1A"/>
        </w:rPr>
        <w:t>tones</w:t>
      </w:r>
      <w:r>
        <w:rPr>
          <w:color w:val="0D0F1A"/>
          <w:spacing w:val="-3"/>
        </w:rPr>
        <w:t xml:space="preserve"> </w:t>
      </w:r>
      <w:r>
        <w:rPr>
          <w:color w:val="0D0F1A"/>
        </w:rPr>
        <w:t>for</w:t>
      </w:r>
      <w:r>
        <w:rPr>
          <w:color w:val="0D0F1A"/>
          <w:spacing w:val="-3"/>
        </w:rPr>
        <w:t xml:space="preserve"> </w:t>
      </w:r>
      <w:r>
        <w:rPr>
          <w:color w:val="0D0F1A"/>
        </w:rPr>
        <w:t>the</w:t>
      </w:r>
      <w:r>
        <w:rPr>
          <w:color w:val="0D0F1A"/>
          <w:spacing w:val="-3"/>
        </w:rPr>
        <w:t xml:space="preserve"> </w:t>
      </w:r>
      <w:r>
        <w:rPr>
          <w:color w:val="0D0F1A"/>
        </w:rPr>
        <w:t>week</w:t>
      </w:r>
      <w:r>
        <w:rPr>
          <w:color w:val="0D0F1A"/>
          <w:spacing w:val="-3"/>
        </w:rPr>
        <w:t xml:space="preserve"> </w:t>
      </w:r>
      <w:r>
        <w:rPr>
          <w:color w:val="0D0F1A"/>
        </w:rPr>
        <w:t>through</w:t>
      </w:r>
      <w:r>
        <w:rPr>
          <w:color w:val="0D0F1A"/>
          <w:spacing w:val="-3"/>
        </w:rPr>
        <w:t xml:space="preserve"> </w:t>
      </w:r>
      <w:r>
        <w:rPr>
          <w:color w:val="0D0F1A"/>
        </w:rPr>
        <w:t>Social</w:t>
      </w:r>
      <w:r>
        <w:rPr>
          <w:color w:val="0D0F1A"/>
          <w:spacing w:val="-3"/>
        </w:rPr>
        <w:t xml:space="preserve"> </w:t>
      </w:r>
      <w:r>
        <w:rPr>
          <w:color w:val="0D0F1A"/>
        </w:rPr>
        <w:t>Emotional</w:t>
      </w:r>
      <w:r>
        <w:rPr>
          <w:color w:val="0D0F1A"/>
          <w:spacing w:val="-3"/>
        </w:rPr>
        <w:t xml:space="preserve"> </w:t>
      </w:r>
      <w:r>
        <w:rPr>
          <w:color w:val="0D0F1A"/>
        </w:rPr>
        <w:t>Learning</w:t>
      </w:r>
      <w:r>
        <w:rPr>
          <w:color w:val="0D0F1A"/>
          <w:spacing w:val="-3"/>
        </w:rPr>
        <w:t xml:space="preserve"> </w:t>
      </w:r>
      <w:r>
        <w:rPr>
          <w:color w:val="0D0F1A"/>
        </w:rPr>
        <w:t>(SEL)</w:t>
      </w:r>
      <w:r>
        <w:rPr>
          <w:color w:val="0D0F1A"/>
          <w:spacing w:val="-3"/>
        </w:rPr>
        <w:t xml:space="preserve"> </w:t>
      </w:r>
      <w:r>
        <w:rPr>
          <w:color w:val="0D0F1A"/>
        </w:rPr>
        <w:t>-integrated</w:t>
      </w:r>
      <w:r>
        <w:rPr>
          <w:color w:val="0D0F1A"/>
          <w:spacing w:val="-3"/>
        </w:rPr>
        <w:t xml:space="preserve"> </w:t>
      </w:r>
      <w:r>
        <w:rPr>
          <w:color w:val="0D0F1A"/>
        </w:rPr>
        <w:t>activities</w:t>
      </w:r>
      <w:r>
        <w:rPr>
          <w:color w:val="0D0F1A"/>
          <w:spacing w:val="-3"/>
        </w:rPr>
        <w:t xml:space="preserve"> </w:t>
      </w:r>
      <w:r>
        <w:rPr>
          <w:color w:val="0D0F1A"/>
        </w:rPr>
        <w:t>like Mighty Mantras and icebreaker games.</w:t>
      </w:r>
    </w:p>
    <w:p w14:paraId="5907A3C0" w14:textId="77777777" w:rsidR="009F53B8" w:rsidRDefault="00000000">
      <w:pPr>
        <w:pStyle w:val="BodyText"/>
        <w:spacing w:line="288" w:lineRule="auto"/>
        <w:ind w:left="287" w:right="329"/>
      </w:pPr>
      <w:r>
        <w:rPr>
          <w:color w:val="0D0F1A"/>
        </w:rPr>
        <w:t>Our bilingual curriculum bridges language gaps while celebrating Hispanic heritage. By integrating English</w:t>
      </w:r>
      <w:r>
        <w:rPr>
          <w:color w:val="0D0F1A"/>
          <w:spacing w:val="-4"/>
        </w:rPr>
        <w:t xml:space="preserve"> </w:t>
      </w:r>
      <w:r>
        <w:rPr>
          <w:color w:val="0D0F1A"/>
        </w:rPr>
        <w:t>proficiency</w:t>
      </w:r>
      <w:r>
        <w:rPr>
          <w:color w:val="0D0F1A"/>
          <w:spacing w:val="-4"/>
        </w:rPr>
        <w:t xml:space="preserve"> </w:t>
      </w:r>
      <w:r>
        <w:rPr>
          <w:color w:val="0D0F1A"/>
        </w:rPr>
        <w:t>development</w:t>
      </w:r>
      <w:r>
        <w:rPr>
          <w:color w:val="0D0F1A"/>
          <w:spacing w:val="-4"/>
        </w:rPr>
        <w:t xml:space="preserve"> </w:t>
      </w:r>
      <w:r>
        <w:rPr>
          <w:color w:val="0D0F1A"/>
        </w:rPr>
        <w:t>with</w:t>
      </w:r>
      <w:r>
        <w:rPr>
          <w:color w:val="0D0F1A"/>
          <w:spacing w:val="-4"/>
        </w:rPr>
        <w:t xml:space="preserve"> </w:t>
      </w:r>
      <w:r>
        <w:rPr>
          <w:color w:val="0D0F1A"/>
        </w:rPr>
        <w:t>cultural</w:t>
      </w:r>
      <w:r>
        <w:rPr>
          <w:color w:val="0D0F1A"/>
          <w:spacing w:val="-4"/>
        </w:rPr>
        <w:t xml:space="preserve"> </w:t>
      </w:r>
      <w:r>
        <w:rPr>
          <w:color w:val="0D0F1A"/>
        </w:rPr>
        <w:t>pride,</w:t>
      </w:r>
      <w:r>
        <w:rPr>
          <w:color w:val="0D0F1A"/>
          <w:spacing w:val="-4"/>
        </w:rPr>
        <w:t xml:space="preserve"> </w:t>
      </w:r>
      <w:r>
        <w:rPr>
          <w:color w:val="0D0F1A"/>
        </w:rPr>
        <w:t>we</w:t>
      </w:r>
      <w:r>
        <w:rPr>
          <w:color w:val="0D0F1A"/>
          <w:spacing w:val="-4"/>
        </w:rPr>
        <w:t xml:space="preserve"> </w:t>
      </w:r>
      <w:r>
        <w:rPr>
          <w:color w:val="0D0F1A"/>
        </w:rPr>
        <w:t>create</w:t>
      </w:r>
      <w:r>
        <w:rPr>
          <w:color w:val="0D0F1A"/>
          <w:spacing w:val="-4"/>
        </w:rPr>
        <w:t xml:space="preserve"> </w:t>
      </w:r>
      <w:r>
        <w:rPr>
          <w:color w:val="0D0F1A"/>
        </w:rPr>
        <w:t>an</w:t>
      </w:r>
      <w:r>
        <w:rPr>
          <w:color w:val="0D0F1A"/>
          <w:spacing w:val="-4"/>
        </w:rPr>
        <w:t xml:space="preserve"> </w:t>
      </w:r>
      <w:r>
        <w:rPr>
          <w:color w:val="0D0F1A"/>
        </w:rPr>
        <w:t>enriching</w:t>
      </w:r>
      <w:r>
        <w:rPr>
          <w:color w:val="0D0F1A"/>
          <w:spacing w:val="-4"/>
        </w:rPr>
        <w:t xml:space="preserve"> </w:t>
      </w:r>
      <w:r>
        <w:rPr>
          <w:color w:val="0D0F1A"/>
        </w:rPr>
        <w:t>educational</w:t>
      </w:r>
      <w:r>
        <w:rPr>
          <w:color w:val="0D0F1A"/>
          <w:spacing w:val="-4"/>
        </w:rPr>
        <w:t xml:space="preserve"> </w:t>
      </w:r>
      <w:r>
        <w:rPr>
          <w:color w:val="0D0F1A"/>
        </w:rPr>
        <w:t>experience. Examples of activities include:</w:t>
      </w:r>
    </w:p>
    <w:p w14:paraId="5907A3C1" w14:textId="77777777" w:rsidR="009F53B8" w:rsidRDefault="009F53B8">
      <w:pPr>
        <w:pStyle w:val="BodyText"/>
        <w:spacing w:before="50"/>
      </w:pPr>
    </w:p>
    <w:p w14:paraId="5907A3C2" w14:textId="77777777" w:rsidR="009F53B8" w:rsidRDefault="00000000">
      <w:pPr>
        <w:pStyle w:val="ListParagraph"/>
        <w:numPr>
          <w:ilvl w:val="0"/>
          <w:numId w:val="2"/>
        </w:numPr>
        <w:tabs>
          <w:tab w:val="left" w:pos="1007"/>
        </w:tabs>
        <w:ind w:left="1007"/>
      </w:pPr>
      <w:r>
        <w:rPr>
          <w:color w:val="0D0F1A"/>
        </w:rPr>
        <w:t>Folk</w:t>
      </w:r>
      <w:r>
        <w:rPr>
          <w:color w:val="0D0F1A"/>
          <w:spacing w:val="-1"/>
        </w:rPr>
        <w:t xml:space="preserve"> </w:t>
      </w:r>
      <w:r>
        <w:rPr>
          <w:color w:val="0D0F1A"/>
        </w:rPr>
        <w:t>Art</w:t>
      </w:r>
      <w:r>
        <w:rPr>
          <w:color w:val="0D0F1A"/>
          <w:spacing w:val="-1"/>
        </w:rPr>
        <w:t xml:space="preserve"> </w:t>
      </w:r>
      <w:r>
        <w:rPr>
          <w:color w:val="0D0F1A"/>
        </w:rPr>
        <w:t>in</w:t>
      </w:r>
      <w:r>
        <w:rPr>
          <w:color w:val="0D0F1A"/>
          <w:spacing w:val="-1"/>
        </w:rPr>
        <w:t xml:space="preserve"> </w:t>
      </w:r>
      <w:r>
        <w:rPr>
          <w:color w:val="0D0F1A"/>
        </w:rPr>
        <w:t>Mexican</w:t>
      </w:r>
      <w:r>
        <w:rPr>
          <w:color w:val="0D0F1A"/>
          <w:spacing w:val="-1"/>
        </w:rPr>
        <w:t xml:space="preserve"> </w:t>
      </w:r>
      <w:r>
        <w:rPr>
          <w:color w:val="0D0F1A"/>
        </w:rPr>
        <w:t>Culture:</w:t>
      </w:r>
      <w:r>
        <w:rPr>
          <w:color w:val="0D0F1A"/>
          <w:spacing w:val="-1"/>
        </w:rPr>
        <w:t xml:space="preserve"> </w:t>
      </w:r>
      <w:r>
        <w:rPr>
          <w:color w:val="0D0F1A"/>
        </w:rPr>
        <w:t>Crafting</w:t>
      </w:r>
      <w:r>
        <w:rPr>
          <w:color w:val="0D0F1A"/>
          <w:spacing w:val="-1"/>
        </w:rPr>
        <w:t xml:space="preserve"> </w:t>
      </w:r>
      <w:r>
        <w:rPr>
          <w:color w:val="0D0F1A"/>
        </w:rPr>
        <w:t>vibrant,</w:t>
      </w:r>
      <w:r>
        <w:rPr>
          <w:color w:val="0D0F1A"/>
          <w:spacing w:val="-1"/>
        </w:rPr>
        <w:t xml:space="preserve"> </w:t>
      </w:r>
      <w:r>
        <w:rPr>
          <w:color w:val="0D0F1A"/>
        </w:rPr>
        <w:t>handmade</w:t>
      </w:r>
      <w:r>
        <w:rPr>
          <w:color w:val="0D0F1A"/>
          <w:spacing w:val="-1"/>
        </w:rPr>
        <w:t xml:space="preserve"> </w:t>
      </w:r>
      <w:r>
        <w:rPr>
          <w:color w:val="0D0F1A"/>
        </w:rPr>
        <w:t>art</w:t>
      </w:r>
      <w:r>
        <w:rPr>
          <w:color w:val="0D0F1A"/>
          <w:spacing w:val="-1"/>
        </w:rPr>
        <w:t xml:space="preserve"> </w:t>
      </w:r>
      <w:r>
        <w:rPr>
          <w:color w:val="0D0F1A"/>
        </w:rPr>
        <w:t>from</w:t>
      </w:r>
      <w:r>
        <w:rPr>
          <w:color w:val="0D0F1A"/>
          <w:spacing w:val="-1"/>
        </w:rPr>
        <w:t xml:space="preserve"> </w:t>
      </w:r>
      <w:r>
        <w:rPr>
          <w:color w:val="0D0F1A"/>
        </w:rPr>
        <w:t>recycled</w:t>
      </w:r>
      <w:r>
        <w:rPr>
          <w:color w:val="0D0F1A"/>
          <w:spacing w:val="-1"/>
        </w:rPr>
        <w:t xml:space="preserve"> </w:t>
      </w:r>
      <w:r>
        <w:rPr>
          <w:color w:val="0D0F1A"/>
          <w:spacing w:val="-2"/>
        </w:rPr>
        <w:t>materials.</w:t>
      </w:r>
    </w:p>
    <w:p w14:paraId="5907A3C3" w14:textId="77777777" w:rsidR="009F53B8" w:rsidRDefault="00000000">
      <w:pPr>
        <w:pStyle w:val="ListParagraph"/>
        <w:numPr>
          <w:ilvl w:val="0"/>
          <w:numId w:val="2"/>
        </w:numPr>
        <w:tabs>
          <w:tab w:val="left" w:pos="1007"/>
        </w:tabs>
        <w:spacing w:before="51"/>
        <w:ind w:left="1007"/>
      </w:pPr>
      <w:r>
        <w:rPr>
          <w:color w:val="0D0F1A"/>
        </w:rPr>
        <w:t>Day</w:t>
      </w:r>
      <w:r>
        <w:rPr>
          <w:color w:val="0D0F1A"/>
          <w:spacing w:val="-3"/>
        </w:rPr>
        <w:t xml:space="preserve"> </w:t>
      </w:r>
      <w:r>
        <w:rPr>
          <w:color w:val="0D0F1A"/>
        </w:rPr>
        <w:t>of</w:t>
      </w:r>
      <w:r>
        <w:rPr>
          <w:color w:val="0D0F1A"/>
          <w:spacing w:val="-1"/>
        </w:rPr>
        <w:t xml:space="preserve"> </w:t>
      </w:r>
      <w:r>
        <w:rPr>
          <w:color w:val="0D0F1A"/>
        </w:rPr>
        <w:t>the</w:t>
      </w:r>
      <w:r>
        <w:rPr>
          <w:color w:val="0D0F1A"/>
          <w:spacing w:val="-1"/>
        </w:rPr>
        <w:t xml:space="preserve"> </w:t>
      </w:r>
      <w:r>
        <w:rPr>
          <w:color w:val="0D0F1A"/>
        </w:rPr>
        <w:t>Dead</w:t>
      </w:r>
      <w:r>
        <w:rPr>
          <w:color w:val="0D0F1A"/>
          <w:spacing w:val="-1"/>
        </w:rPr>
        <w:t xml:space="preserve"> </w:t>
      </w:r>
      <w:r>
        <w:rPr>
          <w:color w:val="0D0F1A"/>
        </w:rPr>
        <w:t>Ofrenda:</w:t>
      </w:r>
      <w:r>
        <w:rPr>
          <w:color w:val="0D0F1A"/>
          <w:spacing w:val="-1"/>
        </w:rPr>
        <w:t xml:space="preserve"> </w:t>
      </w:r>
      <w:r>
        <w:rPr>
          <w:color w:val="0D0F1A"/>
        </w:rPr>
        <w:t>Celebrating</w:t>
      </w:r>
      <w:r>
        <w:rPr>
          <w:color w:val="0D0F1A"/>
          <w:spacing w:val="-1"/>
        </w:rPr>
        <w:t xml:space="preserve"> </w:t>
      </w:r>
      <w:r>
        <w:rPr>
          <w:color w:val="0D0F1A"/>
        </w:rPr>
        <w:t>loved</w:t>
      </w:r>
      <w:r>
        <w:rPr>
          <w:color w:val="0D0F1A"/>
          <w:spacing w:val="-1"/>
        </w:rPr>
        <w:t xml:space="preserve"> </w:t>
      </w:r>
      <w:r>
        <w:rPr>
          <w:color w:val="0D0F1A"/>
        </w:rPr>
        <w:t>ones</w:t>
      </w:r>
      <w:r>
        <w:rPr>
          <w:color w:val="0D0F1A"/>
          <w:spacing w:val="-1"/>
        </w:rPr>
        <w:t xml:space="preserve"> </w:t>
      </w:r>
      <w:r>
        <w:rPr>
          <w:color w:val="0D0F1A"/>
        </w:rPr>
        <w:t>through</w:t>
      </w:r>
      <w:r>
        <w:rPr>
          <w:color w:val="0D0F1A"/>
          <w:spacing w:val="-1"/>
        </w:rPr>
        <w:t xml:space="preserve"> </w:t>
      </w:r>
      <w:r>
        <w:rPr>
          <w:color w:val="0D0F1A"/>
        </w:rPr>
        <w:t>traditional</w:t>
      </w:r>
      <w:r>
        <w:rPr>
          <w:color w:val="0D0F1A"/>
          <w:spacing w:val="-1"/>
        </w:rPr>
        <w:t xml:space="preserve"> </w:t>
      </w:r>
      <w:r>
        <w:rPr>
          <w:color w:val="0D0F1A"/>
          <w:spacing w:val="-2"/>
        </w:rPr>
        <w:t>offerings.</w:t>
      </w:r>
    </w:p>
    <w:p w14:paraId="5907A3C4" w14:textId="77777777" w:rsidR="009F53B8" w:rsidRDefault="00000000">
      <w:pPr>
        <w:pStyle w:val="ListParagraph"/>
        <w:numPr>
          <w:ilvl w:val="0"/>
          <w:numId w:val="2"/>
        </w:numPr>
        <w:tabs>
          <w:tab w:val="left" w:pos="1007"/>
        </w:tabs>
        <w:spacing w:before="51"/>
        <w:ind w:left="1007"/>
      </w:pPr>
      <w:r>
        <w:rPr>
          <w:color w:val="0D0F1A"/>
        </w:rPr>
        <w:t>Piñata-Making:</w:t>
      </w:r>
      <w:r>
        <w:rPr>
          <w:color w:val="0D0F1A"/>
          <w:spacing w:val="-1"/>
        </w:rPr>
        <w:t xml:space="preserve"> </w:t>
      </w:r>
      <w:r>
        <w:rPr>
          <w:color w:val="0D0F1A"/>
        </w:rPr>
        <w:t>Creating</w:t>
      </w:r>
      <w:r>
        <w:rPr>
          <w:color w:val="0D0F1A"/>
          <w:spacing w:val="-1"/>
        </w:rPr>
        <w:t xml:space="preserve"> </w:t>
      </w:r>
      <w:r>
        <w:rPr>
          <w:color w:val="0D0F1A"/>
        </w:rPr>
        <w:t>papier-mâché</w:t>
      </w:r>
      <w:r>
        <w:rPr>
          <w:color w:val="0D0F1A"/>
          <w:spacing w:val="-1"/>
        </w:rPr>
        <w:t xml:space="preserve"> </w:t>
      </w:r>
      <w:r>
        <w:rPr>
          <w:color w:val="0D0F1A"/>
        </w:rPr>
        <w:t>piñatas</w:t>
      </w:r>
      <w:r>
        <w:rPr>
          <w:color w:val="0D0F1A"/>
          <w:spacing w:val="-1"/>
        </w:rPr>
        <w:t xml:space="preserve"> </w:t>
      </w:r>
      <w:r>
        <w:rPr>
          <w:color w:val="0D0F1A"/>
        </w:rPr>
        <w:t>for</w:t>
      </w:r>
      <w:r>
        <w:rPr>
          <w:color w:val="0D0F1A"/>
          <w:spacing w:val="-1"/>
        </w:rPr>
        <w:t xml:space="preserve"> </w:t>
      </w:r>
      <w:r>
        <w:rPr>
          <w:color w:val="0D0F1A"/>
        </w:rPr>
        <w:t>festive</w:t>
      </w:r>
      <w:r>
        <w:rPr>
          <w:color w:val="0D0F1A"/>
          <w:spacing w:val="-1"/>
        </w:rPr>
        <w:t xml:space="preserve"> </w:t>
      </w:r>
      <w:r>
        <w:rPr>
          <w:color w:val="0D0F1A"/>
          <w:spacing w:val="-2"/>
        </w:rPr>
        <w:t>occasions.</w:t>
      </w:r>
    </w:p>
    <w:p w14:paraId="5907A3C5" w14:textId="77777777" w:rsidR="009F53B8" w:rsidRDefault="00000000">
      <w:pPr>
        <w:pStyle w:val="ListParagraph"/>
        <w:numPr>
          <w:ilvl w:val="0"/>
          <w:numId w:val="2"/>
        </w:numPr>
        <w:tabs>
          <w:tab w:val="left" w:pos="1007"/>
        </w:tabs>
        <w:spacing w:before="50"/>
        <w:ind w:left="1007"/>
      </w:pPr>
      <w:r>
        <w:rPr>
          <w:color w:val="0D0F1A"/>
        </w:rPr>
        <w:t>Papel</w:t>
      </w:r>
      <w:r>
        <w:rPr>
          <w:color w:val="0D0F1A"/>
          <w:spacing w:val="-1"/>
        </w:rPr>
        <w:t xml:space="preserve"> </w:t>
      </w:r>
      <w:r>
        <w:rPr>
          <w:color w:val="0D0F1A"/>
        </w:rPr>
        <w:t>Picado:</w:t>
      </w:r>
      <w:r>
        <w:rPr>
          <w:color w:val="0D0F1A"/>
          <w:spacing w:val="-1"/>
        </w:rPr>
        <w:t xml:space="preserve"> </w:t>
      </w:r>
      <w:r>
        <w:rPr>
          <w:color w:val="0D0F1A"/>
        </w:rPr>
        <w:t>Designing</w:t>
      </w:r>
      <w:r>
        <w:rPr>
          <w:color w:val="0D0F1A"/>
          <w:spacing w:val="-1"/>
        </w:rPr>
        <w:t xml:space="preserve"> </w:t>
      </w:r>
      <w:r>
        <w:rPr>
          <w:color w:val="0D0F1A"/>
        </w:rPr>
        <w:t>intricate,</w:t>
      </w:r>
      <w:r>
        <w:rPr>
          <w:color w:val="0D0F1A"/>
          <w:spacing w:val="-1"/>
        </w:rPr>
        <w:t xml:space="preserve"> </w:t>
      </w:r>
      <w:r>
        <w:rPr>
          <w:color w:val="0D0F1A"/>
        </w:rPr>
        <w:t>perforated</w:t>
      </w:r>
      <w:r>
        <w:rPr>
          <w:color w:val="0D0F1A"/>
          <w:spacing w:val="-1"/>
        </w:rPr>
        <w:t xml:space="preserve"> </w:t>
      </w:r>
      <w:r>
        <w:rPr>
          <w:color w:val="0D0F1A"/>
        </w:rPr>
        <w:t>paper</w:t>
      </w:r>
      <w:r>
        <w:rPr>
          <w:color w:val="0D0F1A"/>
          <w:spacing w:val="-1"/>
        </w:rPr>
        <w:t xml:space="preserve"> </w:t>
      </w:r>
      <w:r>
        <w:rPr>
          <w:color w:val="0D0F1A"/>
          <w:spacing w:val="-2"/>
        </w:rPr>
        <w:t>decorations.</w:t>
      </w:r>
    </w:p>
    <w:p w14:paraId="5907A3C6" w14:textId="77777777" w:rsidR="009F53B8" w:rsidRDefault="00000000">
      <w:pPr>
        <w:pStyle w:val="ListParagraph"/>
        <w:numPr>
          <w:ilvl w:val="0"/>
          <w:numId w:val="2"/>
        </w:numPr>
        <w:tabs>
          <w:tab w:val="left" w:pos="1007"/>
        </w:tabs>
        <w:spacing w:before="51"/>
        <w:ind w:left="1007"/>
      </w:pPr>
      <w:r>
        <w:rPr>
          <w:color w:val="0D0F1A"/>
        </w:rPr>
        <w:t>Amate</w:t>
      </w:r>
      <w:r>
        <w:rPr>
          <w:color w:val="0D0F1A"/>
          <w:spacing w:val="-1"/>
        </w:rPr>
        <w:t xml:space="preserve"> </w:t>
      </w:r>
      <w:r>
        <w:rPr>
          <w:color w:val="0D0F1A"/>
        </w:rPr>
        <w:t>Paintings:</w:t>
      </w:r>
      <w:r>
        <w:rPr>
          <w:color w:val="0D0F1A"/>
          <w:spacing w:val="-1"/>
        </w:rPr>
        <w:t xml:space="preserve"> </w:t>
      </w:r>
      <w:r>
        <w:rPr>
          <w:color w:val="0D0F1A"/>
        </w:rPr>
        <w:t>Crafting</w:t>
      </w:r>
      <w:r>
        <w:rPr>
          <w:color w:val="0D0F1A"/>
          <w:spacing w:val="-1"/>
        </w:rPr>
        <w:t xml:space="preserve"> </w:t>
      </w:r>
      <w:r>
        <w:rPr>
          <w:color w:val="0D0F1A"/>
        </w:rPr>
        <w:t>colorful</w:t>
      </w:r>
      <w:r>
        <w:rPr>
          <w:color w:val="0D0F1A"/>
          <w:spacing w:val="-1"/>
        </w:rPr>
        <w:t xml:space="preserve"> </w:t>
      </w:r>
      <w:r>
        <w:rPr>
          <w:color w:val="0D0F1A"/>
        </w:rPr>
        <w:t>bark</w:t>
      </w:r>
      <w:r>
        <w:rPr>
          <w:color w:val="0D0F1A"/>
          <w:spacing w:val="-1"/>
        </w:rPr>
        <w:t xml:space="preserve"> </w:t>
      </w:r>
      <w:r>
        <w:rPr>
          <w:color w:val="0D0F1A"/>
        </w:rPr>
        <w:t>paper</w:t>
      </w:r>
      <w:r>
        <w:rPr>
          <w:color w:val="0D0F1A"/>
          <w:spacing w:val="-1"/>
        </w:rPr>
        <w:t xml:space="preserve"> </w:t>
      </w:r>
      <w:r>
        <w:rPr>
          <w:color w:val="0D0F1A"/>
        </w:rPr>
        <w:t>art</w:t>
      </w:r>
      <w:r>
        <w:rPr>
          <w:color w:val="0D0F1A"/>
          <w:spacing w:val="-1"/>
        </w:rPr>
        <w:t xml:space="preserve"> </w:t>
      </w:r>
      <w:r>
        <w:rPr>
          <w:color w:val="0D0F1A"/>
        </w:rPr>
        <w:t>reflecting</w:t>
      </w:r>
      <w:r>
        <w:rPr>
          <w:color w:val="0D0F1A"/>
          <w:spacing w:val="-1"/>
        </w:rPr>
        <w:t xml:space="preserve"> </w:t>
      </w:r>
      <w:r>
        <w:rPr>
          <w:color w:val="0D0F1A"/>
        </w:rPr>
        <w:t>village</w:t>
      </w:r>
      <w:r>
        <w:rPr>
          <w:color w:val="0D0F1A"/>
          <w:spacing w:val="-1"/>
        </w:rPr>
        <w:t xml:space="preserve"> </w:t>
      </w:r>
      <w:r>
        <w:rPr>
          <w:color w:val="0D0F1A"/>
          <w:spacing w:val="-2"/>
        </w:rPr>
        <w:t>life.</w:t>
      </w:r>
    </w:p>
    <w:p w14:paraId="5907A3C7" w14:textId="77777777" w:rsidR="009F53B8" w:rsidRDefault="009F53B8">
      <w:pPr>
        <w:pStyle w:val="BodyText"/>
        <w:spacing w:before="101"/>
      </w:pPr>
    </w:p>
    <w:p w14:paraId="5907A3C8" w14:textId="77777777" w:rsidR="009F53B8" w:rsidRDefault="00000000">
      <w:pPr>
        <w:pStyle w:val="BodyText"/>
        <w:spacing w:line="288" w:lineRule="auto"/>
        <w:ind w:left="287"/>
      </w:pPr>
      <w:r>
        <w:rPr>
          <w:color w:val="0D0F1A"/>
        </w:rPr>
        <w:t>These workshops, led by bilingual instructors from immigrant communities, honor the students’ cultural origins,</w:t>
      </w:r>
      <w:r>
        <w:rPr>
          <w:color w:val="0D0F1A"/>
          <w:spacing w:val="-4"/>
        </w:rPr>
        <w:t xml:space="preserve"> </w:t>
      </w:r>
      <w:r>
        <w:rPr>
          <w:color w:val="0D0F1A"/>
        </w:rPr>
        <w:t>foster</w:t>
      </w:r>
      <w:r>
        <w:rPr>
          <w:color w:val="0D0F1A"/>
          <w:spacing w:val="-4"/>
        </w:rPr>
        <w:t xml:space="preserve"> </w:t>
      </w:r>
      <w:r>
        <w:rPr>
          <w:color w:val="0D0F1A"/>
        </w:rPr>
        <w:t>pride</w:t>
      </w:r>
      <w:r>
        <w:rPr>
          <w:color w:val="0D0F1A"/>
          <w:spacing w:val="-4"/>
        </w:rPr>
        <w:t xml:space="preserve"> </w:t>
      </w:r>
      <w:r>
        <w:rPr>
          <w:color w:val="0D0F1A"/>
        </w:rPr>
        <w:t>in</w:t>
      </w:r>
      <w:r>
        <w:rPr>
          <w:color w:val="0D0F1A"/>
          <w:spacing w:val="-4"/>
        </w:rPr>
        <w:t xml:space="preserve"> </w:t>
      </w:r>
      <w:r>
        <w:rPr>
          <w:color w:val="0D0F1A"/>
        </w:rPr>
        <w:t>their</w:t>
      </w:r>
      <w:r>
        <w:rPr>
          <w:color w:val="0D0F1A"/>
          <w:spacing w:val="-4"/>
        </w:rPr>
        <w:t xml:space="preserve"> </w:t>
      </w:r>
      <w:r>
        <w:rPr>
          <w:color w:val="0D0F1A"/>
        </w:rPr>
        <w:t>heritage,</w:t>
      </w:r>
      <w:r>
        <w:rPr>
          <w:color w:val="0D0F1A"/>
          <w:spacing w:val="-4"/>
        </w:rPr>
        <w:t xml:space="preserve"> </w:t>
      </w:r>
      <w:r>
        <w:rPr>
          <w:color w:val="0D0F1A"/>
        </w:rPr>
        <w:t>and</w:t>
      </w:r>
      <w:r>
        <w:rPr>
          <w:color w:val="0D0F1A"/>
          <w:spacing w:val="-4"/>
        </w:rPr>
        <w:t xml:space="preserve"> </w:t>
      </w:r>
      <w:r>
        <w:rPr>
          <w:color w:val="0D0F1A"/>
        </w:rPr>
        <w:t>advance</w:t>
      </w:r>
      <w:r>
        <w:rPr>
          <w:color w:val="0D0F1A"/>
          <w:spacing w:val="-4"/>
        </w:rPr>
        <w:t xml:space="preserve"> </w:t>
      </w:r>
      <w:r>
        <w:rPr>
          <w:color w:val="0D0F1A"/>
        </w:rPr>
        <w:t>literacy.</w:t>
      </w:r>
      <w:r>
        <w:rPr>
          <w:color w:val="0D0F1A"/>
          <w:spacing w:val="-4"/>
        </w:rPr>
        <w:t xml:space="preserve"> </w:t>
      </w:r>
      <w:r>
        <w:rPr>
          <w:color w:val="0D0F1A"/>
        </w:rPr>
        <w:t>Instructors</w:t>
      </w:r>
      <w:r>
        <w:rPr>
          <w:color w:val="0D0F1A"/>
          <w:spacing w:val="-4"/>
        </w:rPr>
        <w:t xml:space="preserve"> </w:t>
      </w:r>
      <w:r>
        <w:rPr>
          <w:color w:val="0D0F1A"/>
        </w:rPr>
        <w:t>serve</w:t>
      </w:r>
      <w:r>
        <w:rPr>
          <w:color w:val="0D0F1A"/>
          <w:spacing w:val="-4"/>
        </w:rPr>
        <w:t xml:space="preserve"> </w:t>
      </w:r>
      <w:r>
        <w:rPr>
          <w:color w:val="0D0F1A"/>
        </w:rPr>
        <w:t>as</w:t>
      </w:r>
      <w:r>
        <w:rPr>
          <w:color w:val="0D0F1A"/>
          <w:spacing w:val="-4"/>
        </w:rPr>
        <w:t xml:space="preserve"> </w:t>
      </w:r>
      <w:r>
        <w:rPr>
          <w:color w:val="0D0F1A"/>
        </w:rPr>
        <w:t>role</w:t>
      </w:r>
      <w:r>
        <w:rPr>
          <w:color w:val="0D0F1A"/>
          <w:spacing w:val="-4"/>
        </w:rPr>
        <w:t xml:space="preserve"> </w:t>
      </w:r>
      <w:r>
        <w:rPr>
          <w:color w:val="0D0F1A"/>
        </w:rPr>
        <w:t>models,</w:t>
      </w:r>
      <w:r>
        <w:rPr>
          <w:color w:val="0D0F1A"/>
          <w:spacing w:val="-4"/>
        </w:rPr>
        <w:t xml:space="preserve"> </w:t>
      </w:r>
      <w:r>
        <w:rPr>
          <w:color w:val="0D0F1A"/>
        </w:rPr>
        <w:t>showing</w:t>
      </w:r>
      <w:r>
        <w:rPr>
          <w:color w:val="0D0F1A"/>
          <w:spacing w:val="-4"/>
        </w:rPr>
        <w:t xml:space="preserve"> </w:t>
      </w:r>
      <w:r>
        <w:rPr>
          <w:color w:val="0D0F1A"/>
        </w:rPr>
        <w:t>how students can embrace their identity while excelling academically and personally.</w:t>
      </w:r>
    </w:p>
    <w:p w14:paraId="5907A3C9" w14:textId="77777777" w:rsidR="009F53B8" w:rsidRDefault="009F53B8">
      <w:pPr>
        <w:pStyle w:val="BodyText"/>
        <w:spacing w:before="50"/>
      </w:pPr>
    </w:p>
    <w:p w14:paraId="5907A3CA" w14:textId="77777777" w:rsidR="009F53B8" w:rsidRDefault="00000000">
      <w:pPr>
        <w:pStyle w:val="BodyText"/>
        <w:spacing w:before="1" w:line="288" w:lineRule="auto"/>
        <w:ind w:left="287" w:right="329"/>
      </w:pPr>
      <w:r>
        <w:rPr>
          <w:color w:val="0D0F1A"/>
        </w:rPr>
        <w:t>Staff</w:t>
      </w:r>
      <w:r>
        <w:rPr>
          <w:color w:val="0D0F1A"/>
          <w:spacing w:val="-3"/>
        </w:rPr>
        <w:t xml:space="preserve"> </w:t>
      </w:r>
      <w:r>
        <w:rPr>
          <w:color w:val="0D0F1A"/>
        </w:rPr>
        <w:t>who</w:t>
      </w:r>
      <w:r>
        <w:rPr>
          <w:color w:val="0D0F1A"/>
          <w:spacing w:val="-3"/>
        </w:rPr>
        <w:t xml:space="preserve"> </w:t>
      </w:r>
      <w:r>
        <w:rPr>
          <w:color w:val="0D0F1A"/>
        </w:rPr>
        <w:t>work</w:t>
      </w:r>
      <w:r>
        <w:rPr>
          <w:color w:val="0D0F1A"/>
          <w:spacing w:val="-3"/>
        </w:rPr>
        <w:t xml:space="preserve"> </w:t>
      </w:r>
      <w:r>
        <w:rPr>
          <w:color w:val="0D0F1A"/>
        </w:rPr>
        <w:t>year</w:t>
      </w:r>
      <w:r>
        <w:rPr>
          <w:color w:val="0D0F1A"/>
          <w:spacing w:val="-3"/>
        </w:rPr>
        <w:t xml:space="preserve"> </w:t>
      </w:r>
      <w:r>
        <w:rPr>
          <w:color w:val="0D0F1A"/>
        </w:rPr>
        <w:t>round</w:t>
      </w:r>
      <w:r>
        <w:rPr>
          <w:color w:val="0D0F1A"/>
          <w:spacing w:val="-3"/>
        </w:rPr>
        <w:t xml:space="preserve"> </w:t>
      </w:r>
      <w:r>
        <w:rPr>
          <w:color w:val="0D0F1A"/>
        </w:rPr>
        <w:t>with</w:t>
      </w:r>
      <w:r>
        <w:rPr>
          <w:color w:val="0D0F1A"/>
          <w:spacing w:val="-3"/>
        </w:rPr>
        <w:t xml:space="preserve"> </w:t>
      </w:r>
      <w:r>
        <w:rPr>
          <w:color w:val="0D0F1A"/>
        </w:rPr>
        <w:t>students</w:t>
      </w:r>
      <w:r>
        <w:rPr>
          <w:color w:val="0D0F1A"/>
          <w:spacing w:val="-3"/>
        </w:rPr>
        <w:t xml:space="preserve"> </w:t>
      </w:r>
      <w:r>
        <w:rPr>
          <w:color w:val="0D0F1A"/>
        </w:rPr>
        <w:t>in</w:t>
      </w:r>
      <w:r>
        <w:rPr>
          <w:color w:val="0D0F1A"/>
          <w:spacing w:val="-3"/>
        </w:rPr>
        <w:t xml:space="preserve"> </w:t>
      </w:r>
      <w:r>
        <w:rPr>
          <w:color w:val="0D0F1A"/>
        </w:rPr>
        <w:t>our</w:t>
      </w:r>
      <w:r>
        <w:rPr>
          <w:color w:val="0D0F1A"/>
          <w:spacing w:val="-3"/>
        </w:rPr>
        <w:t xml:space="preserve"> </w:t>
      </w:r>
      <w:r>
        <w:rPr>
          <w:color w:val="0D0F1A"/>
        </w:rPr>
        <w:t>after-school</w:t>
      </w:r>
      <w:r>
        <w:rPr>
          <w:color w:val="0D0F1A"/>
          <w:spacing w:val="-3"/>
        </w:rPr>
        <w:t xml:space="preserve"> </w:t>
      </w:r>
      <w:r>
        <w:rPr>
          <w:color w:val="0D0F1A"/>
        </w:rPr>
        <w:t>programs</w:t>
      </w:r>
      <w:r>
        <w:rPr>
          <w:color w:val="0D0F1A"/>
          <w:spacing w:val="-3"/>
        </w:rPr>
        <w:t xml:space="preserve"> </w:t>
      </w:r>
      <w:r>
        <w:rPr>
          <w:color w:val="0D0F1A"/>
        </w:rPr>
        <w:t>develop</w:t>
      </w:r>
      <w:r>
        <w:rPr>
          <w:color w:val="0D0F1A"/>
          <w:spacing w:val="-3"/>
        </w:rPr>
        <w:t xml:space="preserve"> </w:t>
      </w:r>
      <w:r>
        <w:rPr>
          <w:color w:val="0D0F1A"/>
        </w:rPr>
        <w:t>plans</w:t>
      </w:r>
      <w:r>
        <w:rPr>
          <w:color w:val="0D0F1A"/>
          <w:spacing w:val="-3"/>
        </w:rPr>
        <w:t xml:space="preserve"> </w:t>
      </w:r>
      <w:r>
        <w:rPr>
          <w:color w:val="0D0F1A"/>
        </w:rPr>
        <w:t>for</w:t>
      </w:r>
      <w:r>
        <w:rPr>
          <w:color w:val="0D0F1A"/>
          <w:spacing w:val="-3"/>
        </w:rPr>
        <w:t xml:space="preserve"> </w:t>
      </w:r>
      <w:r>
        <w:rPr>
          <w:color w:val="0D0F1A"/>
        </w:rPr>
        <w:t>summer</w:t>
      </w:r>
      <w:r>
        <w:rPr>
          <w:color w:val="0D0F1A"/>
          <w:spacing w:val="-3"/>
        </w:rPr>
        <w:t xml:space="preserve"> </w:t>
      </w:r>
      <w:r>
        <w:rPr>
          <w:color w:val="0D0F1A"/>
        </w:rPr>
        <w:t>camp based on the needs and interests of the kids and their community. Weeks at Summer Camp revolve around themes, for example:</w:t>
      </w:r>
    </w:p>
    <w:p w14:paraId="5907A3CB" w14:textId="77777777" w:rsidR="009F53B8" w:rsidRDefault="009F53B8">
      <w:pPr>
        <w:pStyle w:val="BodyText"/>
        <w:spacing w:before="50"/>
      </w:pPr>
    </w:p>
    <w:p w14:paraId="5907A3CC" w14:textId="77777777" w:rsidR="009F53B8" w:rsidRDefault="00000000">
      <w:pPr>
        <w:pStyle w:val="BodyText"/>
        <w:spacing w:line="288" w:lineRule="auto"/>
        <w:ind w:left="287" w:right="7092"/>
      </w:pPr>
      <w:r>
        <w:rPr>
          <w:color w:val="0D0F1A"/>
        </w:rPr>
        <w:t>Week</w:t>
      </w:r>
      <w:r>
        <w:rPr>
          <w:color w:val="0D0F1A"/>
          <w:spacing w:val="-11"/>
        </w:rPr>
        <w:t xml:space="preserve"> </w:t>
      </w:r>
      <w:r>
        <w:rPr>
          <w:color w:val="0D0F1A"/>
        </w:rPr>
        <w:t>1:</w:t>
      </w:r>
      <w:r>
        <w:rPr>
          <w:color w:val="0D0F1A"/>
          <w:spacing w:val="-11"/>
        </w:rPr>
        <w:t xml:space="preserve"> </w:t>
      </w:r>
      <w:r>
        <w:rPr>
          <w:color w:val="0D0F1A"/>
        </w:rPr>
        <w:t>Literature</w:t>
      </w:r>
      <w:r>
        <w:rPr>
          <w:color w:val="0D0F1A"/>
          <w:spacing w:val="-11"/>
        </w:rPr>
        <w:t xml:space="preserve"> </w:t>
      </w:r>
      <w:r>
        <w:rPr>
          <w:color w:val="0D0F1A"/>
        </w:rPr>
        <w:t>and</w:t>
      </w:r>
      <w:r>
        <w:rPr>
          <w:color w:val="0D0F1A"/>
          <w:spacing w:val="-11"/>
        </w:rPr>
        <w:t xml:space="preserve"> </w:t>
      </w:r>
      <w:r>
        <w:rPr>
          <w:color w:val="0D0F1A"/>
        </w:rPr>
        <w:t>Poetry Week 2: Sportswriting</w:t>
      </w:r>
    </w:p>
    <w:p w14:paraId="5907A3CD" w14:textId="77777777" w:rsidR="009F53B8" w:rsidRDefault="00000000">
      <w:pPr>
        <w:pStyle w:val="BodyText"/>
        <w:spacing w:line="288" w:lineRule="auto"/>
        <w:ind w:left="287" w:right="7118"/>
      </w:pPr>
      <w:r>
        <w:rPr>
          <w:color w:val="0D0F1A"/>
        </w:rPr>
        <w:t>Week</w:t>
      </w:r>
      <w:r>
        <w:rPr>
          <w:color w:val="0D0F1A"/>
          <w:spacing w:val="-11"/>
        </w:rPr>
        <w:t xml:space="preserve"> </w:t>
      </w:r>
      <w:r>
        <w:rPr>
          <w:color w:val="0D0F1A"/>
        </w:rPr>
        <w:t>3:</w:t>
      </w:r>
      <w:r>
        <w:rPr>
          <w:color w:val="0D0F1A"/>
          <w:spacing w:val="-11"/>
        </w:rPr>
        <w:t xml:space="preserve"> </w:t>
      </w:r>
      <w:r>
        <w:rPr>
          <w:color w:val="0D0F1A"/>
        </w:rPr>
        <w:t>Mindfulness</w:t>
      </w:r>
      <w:r>
        <w:rPr>
          <w:color w:val="0D0F1A"/>
          <w:spacing w:val="-11"/>
        </w:rPr>
        <w:t xml:space="preserve"> </w:t>
      </w:r>
      <w:r>
        <w:rPr>
          <w:color w:val="0D0F1A"/>
        </w:rPr>
        <w:t>and</w:t>
      </w:r>
      <w:r>
        <w:rPr>
          <w:color w:val="0D0F1A"/>
          <w:spacing w:val="-11"/>
        </w:rPr>
        <w:t xml:space="preserve"> </w:t>
      </w:r>
      <w:r>
        <w:rPr>
          <w:color w:val="0D0F1A"/>
        </w:rPr>
        <w:t>Empathy Week 4: Multimedia and Arts</w:t>
      </w:r>
      <w:r>
        <w:rPr>
          <w:color w:val="0D0F1A"/>
          <w:spacing w:val="40"/>
        </w:rPr>
        <w:t xml:space="preserve"> </w:t>
      </w:r>
      <w:r>
        <w:rPr>
          <w:color w:val="0D0F1A"/>
        </w:rPr>
        <w:t>Week 5: STEM</w:t>
      </w:r>
    </w:p>
    <w:p w14:paraId="5907A3CE" w14:textId="77777777" w:rsidR="009F53B8" w:rsidRDefault="00000000">
      <w:pPr>
        <w:pStyle w:val="BodyText"/>
        <w:ind w:left="287"/>
        <w:jc w:val="both"/>
      </w:pPr>
      <w:r>
        <w:rPr>
          <w:color w:val="0D0F1A"/>
        </w:rPr>
        <w:t>Week</w:t>
      </w:r>
      <w:r>
        <w:rPr>
          <w:color w:val="0D0F1A"/>
          <w:spacing w:val="-2"/>
        </w:rPr>
        <w:t xml:space="preserve"> </w:t>
      </w:r>
      <w:r>
        <w:rPr>
          <w:color w:val="0D0F1A"/>
        </w:rPr>
        <w:t>6:</w:t>
      </w:r>
      <w:r>
        <w:rPr>
          <w:color w:val="0D0F1A"/>
          <w:spacing w:val="-2"/>
        </w:rPr>
        <w:t xml:space="preserve"> </w:t>
      </w:r>
      <w:r>
        <w:rPr>
          <w:color w:val="0D0F1A"/>
        </w:rPr>
        <w:t>Reflection</w:t>
      </w:r>
      <w:r>
        <w:rPr>
          <w:color w:val="0D0F1A"/>
          <w:spacing w:val="-2"/>
        </w:rPr>
        <w:t xml:space="preserve"> </w:t>
      </w:r>
      <w:r>
        <w:rPr>
          <w:color w:val="0D0F1A"/>
        </w:rPr>
        <w:t>and</w:t>
      </w:r>
      <w:r>
        <w:rPr>
          <w:color w:val="0D0F1A"/>
          <w:spacing w:val="-2"/>
        </w:rPr>
        <w:t xml:space="preserve"> Learning</w:t>
      </w:r>
    </w:p>
    <w:p w14:paraId="5907A3CF" w14:textId="77777777" w:rsidR="009F53B8" w:rsidRDefault="009F53B8">
      <w:pPr>
        <w:pStyle w:val="BodyText"/>
        <w:jc w:val="both"/>
        <w:sectPr w:rsidR="009F53B8">
          <w:pgSz w:w="12240" w:h="15840"/>
          <w:pgMar w:top="640" w:right="720" w:bottom="280" w:left="720" w:header="720" w:footer="720" w:gutter="0"/>
          <w:cols w:space="720"/>
        </w:sectPr>
      </w:pPr>
    </w:p>
    <w:p w14:paraId="5907A3D0" w14:textId="77777777" w:rsidR="009F53B8" w:rsidRDefault="00000000">
      <w:pPr>
        <w:pStyle w:val="BodyText"/>
        <w:spacing w:before="63" w:line="288" w:lineRule="auto"/>
        <w:ind w:left="287" w:right="760"/>
      </w:pPr>
      <w:r>
        <w:rPr>
          <w:color w:val="0D0F1A"/>
        </w:rPr>
        <w:t>We create culturally affirming, safe and collaborative learning environments for students to build emotional skills, strengthen literacy proficiency, and explore the literature to broaden perspectives. During</w:t>
      </w:r>
      <w:r>
        <w:rPr>
          <w:color w:val="0D0F1A"/>
          <w:spacing w:val="-5"/>
        </w:rPr>
        <w:t xml:space="preserve"> </w:t>
      </w:r>
      <w:r>
        <w:rPr>
          <w:color w:val="0D0F1A"/>
        </w:rPr>
        <w:t>Mindfulness</w:t>
      </w:r>
      <w:r>
        <w:rPr>
          <w:color w:val="0D0F1A"/>
          <w:spacing w:val="-5"/>
        </w:rPr>
        <w:t xml:space="preserve"> </w:t>
      </w:r>
      <w:r>
        <w:rPr>
          <w:color w:val="0D0F1A"/>
        </w:rPr>
        <w:t>Week,</w:t>
      </w:r>
      <w:r>
        <w:rPr>
          <w:color w:val="0D0F1A"/>
          <w:spacing w:val="-5"/>
        </w:rPr>
        <w:t xml:space="preserve"> </w:t>
      </w:r>
      <w:r>
        <w:rPr>
          <w:color w:val="0D0F1A"/>
        </w:rPr>
        <w:t>our</w:t>
      </w:r>
      <w:r>
        <w:rPr>
          <w:color w:val="0D0F1A"/>
          <w:spacing w:val="-5"/>
        </w:rPr>
        <w:t xml:space="preserve"> </w:t>
      </w:r>
      <w:r>
        <w:rPr>
          <w:color w:val="0D0F1A"/>
        </w:rPr>
        <w:t>certified</w:t>
      </w:r>
      <w:r>
        <w:rPr>
          <w:color w:val="0D0F1A"/>
          <w:spacing w:val="-5"/>
        </w:rPr>
        <w:t xml:space="preserve"> </w:t>
      </w:r>
      <w:r>
        <w:rPr>
          <w:color w:val="0D0F1A"/>
        </w:rPr>
        <w:t>mindfulness</w:t>
      </w:r>
      <w:r>
        <w:rPr>
          <w:color w:val="0D0F1A"/>
          <w:spacing w:val="-5"/>
        </w:rPr>
        <w:t xml:space="preserve"> </w:t>
      </w:r>
      <w:r>
        <w:rPr>
          <w:color w:val="0D0F1A"/>
        </w:rPr>
        <w:t>instructor</w:t>
      </w:r>
      <w:r>
        <w:rPr>
          <w:color w:val="0D0F1A"/>
          <w:spacing w:val="-5"/>
        </w:rPr>
        <w:t xml:space="preserve"> </w:t>
      </w:r>
      <w:r>
        <w:rPr>
          <w:color w:val="0D0F1A"/>
        </w:rPr>
        <w:t>provides</w:t>
      </w:r>
      <w:r>
        <w:rPr>
          <w:color w:val="0D0F1A"/>
          <w:spacing w:val="-5"/>
        </w:rPr>
        <w:t xml:space="preserve"> </w:t>
      </w:r>
      <w:r>
        <w:rPr>
          <w:color w:val="0D0F1A"/>
        </w:rPr>
        <w:t>SEL-integrated</w:t>
      </w:r>
      <w:r>
        <w:rPr>
          <w:color w:val="0D0F1A"/>
          <w:spacing w:val="-5"/>
        </w:rPr>
        <w:t xml:space="preserve"> </w:t>
      </w:r>
      <w:r>
        <w:rPr>
          <w:color w:val="0D0F1A"/>
        </w:rPr>
        <w:t>workshops</w:t>
      </w:r>
      <w:r>
        <w:rPr>
          <w:color w:val="0D0F1A"/>
          <w:spacing w:val="-5"/>
        </w:rPr>
        <w:t xml:space="preserve"> </w:t>
      </w:r>
      <w:r>
        <w:rPr>
          <w:color w:val="0D0F1A"/>
        </w:rPr>
        <w:t>to help kids and youth effectuate concepts like gratitude, compassion, and respect through mindfulness-based movements, meditation, journaling, arts, and storytelling.</w:t>
      </w:r>
    </w:p>
    <w:p w14:paraId="5907A3D1" w14:textId="77777777" w:rsidR="009F53B8" w:rsidRDefault="009F53B8">
      <w:pPr>
        <w:pStyle w:val="BodyText"/>
        <w:spacing w:before="51"/>
      </w:pPr>
    </w:p>
    <w:p w14:paraId="5907A3D2" w14:textId="77777777" w:rsidR="009F53B8" w:rsidRDefault="00000000">
      <w:pPr>
        <w:pStyle w:val="BodyText"/>
        <w:spacing w:line="288" w:lineRule="auto"/>
        <w:ind w:left="287" w:right="358"/>
      </w:pPr>
      <w:r>
        <w:rPr>
          <w:color w:val="0D0F1A"/>
        </w:rPr>
        <w:t>During art week, students explore art forms such as music, cinema, and multimedia and then create projects</w:t>
      </w:r>
      <w:r>
        <w:rPr>
          <w:color w:val="0D0F1A"/>
          <w:spacing w:val="-4"/>
        </w:rPr>
        <w:t xml:space="preserve"> </w:t>
      </w:r>
      <w:r>
        <w:rPr>
          <w:color w:val="0D0F1A"/>
        </w:rPr>
        <w:t>to</w:t>
      </w:r>
      <w:r>
        <w:rPr>
          <w:color w:val="0D0F1A"/>
          <w:spacing w:val="-4"/>
        </w:rPr>
        <w:t xml:space="preserve"> </w:t>
      </w:r>
      <w:r>
        <w:rPr>
          <w:color w:val="0D0F1A"/>
        </w:rPr>
        <w:t>express</w:t>
      </w:r>
      <w:r>
        <w:rPr>
          <w:color w:val="0D0F1A"/>
          <w:spacing w:val="-4"/>
        </w:rPr>
        <w:t xml:space="preserve"> </w:t>
      </w:r>
      <w:r>
        <w:rPr>
          <w:color w:val="0D0F1A"/>
        </w:rPr>
        <w:t>themselves.</w:t>
      </w:r>
      <w:r>
        <w:rPr>
          <w:color w:val="0D0F1A"/>
          <w:spacing w:val="-4"/>
        </w:rPr>
        <w:t xml:space="preserve"> </w:t>
      </w:r>
      <w:r>
        <w:rPr>
          <w:color w:val="0D0F1A"/>
        </w:rPr>
        <w:t>Literature</w:t>
      </w:r>
      <w:r>
        <w:rPr>
          <w:color w:val="0D0F1A"/>
          <w:spacing w:val="-4"/>
        </w:rPr>
        <w:t xml:space="preserve"> </w:t>
      </w:r>
      <w:r>
        <w:rPr>
          <w:color w:val="0D0F1A"/>
        </w:rPr>
        <w:t>Week</w:t>
      </w:r>
      <w:r>
        <w:rPr>
          <w:color w:val="0D0F1A"/>
          <w:spacing w:val="-4"/>
        </w:rPr>
        <w:t xml:space="preserve"> </w:t>
      </w:r>
      <w:r>
        <w:rPr>
          <w:color w:val="0D0F1A"/>
        </w:rPr>
        <w:t>strengthens</w:t>
      </w:r>
      <w:r>
        <w:rPr>
          <w:color w:val="0D0F1A"/>
          <w:spacing w:val="-4"/>
        </w:rPr>
        <w:t xml:space="preserve"> </w:t>
      </w:r>
      <w:r>
        <w:rPr>
          <w:color w:val="0D0F1A"/>
        </w:rPr>
        <w:t>reading,</w:t>
      </w:r>
      <w:r>
        <w:rPr>
          <w:color w:val="0D0F1A"/>
          <w:spacing w:val="-4"/>
        </w:rPr>
        <w:t xml:space="preserve"> </w:t>
      </w:r>
      <w:r>
        <w:rPr>
          <w:color w:val="0D0F1A"/>
        </w:rPr>
        <w:t>writing,</w:t>
      </w:r>
      <w:r>
        <w:rPr>
          <w:color w:val="0D0F1A"/>
          <w:spacing w:val="-4"/>
        </w:rPr>
        <w:t xml:space="preserve"> </w:t>
      </w:r>
      <w:r>
        <w:rPr>
          <w:color w:val="0D0F1A"/>
        </w:rPr>
        <w:t>and</w:t>
      </w:r>
      <w:r>
        <w:rPr>
          <w:color w:val="0D0F1A"/>
          <w:spacing w:val="-4"/>
        </w:rPr>
        <w:t xml:space="preserve"> </w:t>
      </w:r>
      <w:r>
        <w:rPr>
          <w:color w:val="0D0F1A"/>
        </w:rPr>
        <w:t>critical</w:t>
      </w:r>
      <w:r>
        <w:rPr>
          <w:color w:val="0D0F1A"/>
          <w:spacing w:val="-4"/>
        </w:rPr>
        <w:t xml:space="preserve"> </w:t>
      </w:r>
      <w:r>
        <w:rPr>
          <w:color w:val="0D0F1A"/>
        </w:rPr>
        <w:t>thinking</w:t>
      </w:r>
      <w:r>
        <w:rPr>
          <w:color w:val="0D0F1A"/>
          <w:spacing w:val="-4"/>
        </w:rPr>
        <w:t xml:space="preserve"> </w:t>
      </w:r>
      <w:r>
        <w:rPr>
          <w:color w:val="0D0F1A"/>
        </w:rPr>
        <w:t>skills by increasing access to books written by diverse authors and encouraging kids to find books they like and are excited to discuss.</w:t>
      </w:r>
    </w:p>
    <w:p w14:paraId="5907A3D3" w14:textId="77777777" w:rsidR="009F53B8" w:rsidRDefault="009F53B8">
      <w:pPr>
        <w:pStyle w:val="BodyText"/>
        <w:spacing w:before="50"/>
      </w:pPr>
    </w:p>
    <w:p w14:paraId="5907A3D4" w14:textId="77777777" w:rsidR="009F53B8" w:rsidRDefault="00000000">
      <w:pPr>
        <w:pStyle w:val="BodyText"/>
        <w:spacing w:line="288" w:lineRule="auto"/>
        <w:ind w:left="287" w:right="329"/>
      </w:pPr>
      <w:r>
        <w:rPr>
          <w:color w:val="0D0F1A"/>
        </w:rPr>
        <w:t>Field</w:t>
      </w:r>
      <w:r>
        <w:rPr>
          <w:color w:val="0D0F1A"/>
          <w:spacing w:val="-3"/>
        </w:rPr>
        <w:t xml:space="preserve"> </w:t>
      </w:r>
      <w:r>
        <w:rPr>
          <w:color w:val="0D0F1A"/>
        </w:rPr>
        <w:t>trips</w:t>
      </w:r>
      <w:r>
        <w:rPr>
          <w:color w:val="0D0F1A"/>
          <w:spacing w:val="-3"/>
        </w:rPr>
        <w:t xml:space="preserve"> </w:t>
      </w:r>
      <w:r>
        <w:rPr>
          <w:color w:val="0D0F1A"/>
        </w:rPr>
        <w:t>provide</w:t>
      </w:r>
      <w:r>
        <w:rPr>
          <w:color w:val="0D0F1A"/>
          <w:spacing w:val="-3"/>
        </w:rPr>
        <w:t xml:space="preserve"> </w:t>
      </w:r>
      <w:r>
        <w:rPr>
          <w:color w:val="0D0F1A"/>
        </w:rPr>
        <w:t>access</w:t>
      </w:r>
      <w:r>
        <w:rPr>
          <w:color w:val="0D0F1A"/>
          <w:spacing w:val="-3"/>
        </w:rPr>
        <w:t xml:space="preserve"> </w:t>
      </w:r>
      <w:r>
        <w:rPr>
          <w:color w:val="0D0F1A"/>
        </w:rPr>
        <w:t>to</w:t>
      </w:r>
      <w:r>
        <w:rPr>
          <w:color w:val="0D0F1A"/>
          <w:spacing w:val="-3"/>
        </w:rPr>
        <w:t xml:space="preserve"> </w:t>
      </w:r>
      <w:r>
        <w:rPr>
          <w:color w:val="0D0F1A"/>
        </w:rPr>
        <w:t>new</w:t>
      </w:r>
      <w:r>
        <w:rPr>
          <w:color w:val="0D0F1A"/>
          <w:spacing w:val="-3"/>
        </w:rPr>
        <w:t xml:space="preserve"> </w:t>
      </w:r>
      <w:r>
        <w:rPr>
          <w:color w:val="0D0F1A"/>
        </w:rPr>
        <w:t>experiences</w:t>
      </w:r>
      <w:r>
        <w:rPr>
          <w:color w:val="0D0F1A"/>
          <w:spacing w:val="-3"/>
        </w:rPr>
        <w:t xml:space="preserve"> </w:t>
      </w:r>
      <w:r>
        <w:rPr>
          <w:color w:val="0D0F1A"/>
        </w:rPr>
        <w:t>for</w:t>
      </w:r>
      <w:r>
        <w:rPr>
          <w:color w:val="0D0F1A"/>
          <w:spacing w:val="-3"/>
        </w:rPr>
        <w:t xml:space="preserve"> </w:t>
      </w:r>
      <w:r>
        <w:rPr>
          <w:color w:val="0D0F1A"/>
        </w:rPr>
        <w:t>our</w:t>
      </w:r>
      <w:r>
        <w:rPr>
          <w:color w:val="0D0F1A"/>
          <w:spacing w:val="-3"/>
        </w:rPr>
        <w:t xml:space="preserve"> </w:t>
      </w:r>
      <w:r>
        <w:rPr>
          <w:color w:val="0D0F1A"/>
        </w:rPr>
        <w:t>campers,</w:t>
      </w:r>
      <w:r>
        <w:rPr>
          <w:color w:val="0D0F1A"/>
          <w:spacing w:val="-3"/>
        </w:rPr>
        <w:t xml:space="preserve"> </w:t>
      </w:r>
      <w:r>
        <w:rPr>
          <w:color w:val="0D0F1A"/>
        </w:rPr>
        <w:t>opening</w:t>
      </w:r>
      <w:r>
        <w:rPr>
          <w:color w:val="0D0F1A"/>
          <w:spacing w:val="-3"/>
        </w:rPr>
        <w:t xml:space="preserve"> </w:t>
      </w:r>
      <w:r>
        <w:rPr>
          <w:color w:val="0D0F1A"/>
        </w:rPr>
        <w:t>their</w:t>
      </w:r>
      <w:r>
        <w:rPr>
          <w:color w:val="0D0F1A"/>
          <w:spacing w:val="-3"/>
        </w:rPr>
        <w:t xml:space="preserve"> </w:t>
      </w:r>
      <w:r>
        <w:rPr>
          <w:color w:val="0D0F1A"/>
        </w:rPr>
        <w:t>minds</w:t>
      </w:r>
      <w:r>
        <w:rPr>
          <w:color w:val="0D0F1A"/>
          <w:spacing w:val="-3"/>
        </w:rPr>
        <w:t xml:space="preserve"> </w:t>
      </w:r>
      <w:r>
        <w:rPr>
          <w:color w:val="0D0F1A"/>
        </w:rPr>
        <w:t>to</w:t>
      </w:r>
      <w:r>
        <w:rPr>
          <w:color w:val="0D0F1A"/>
          <w:spacing w:val="-3"/>
        </w:rPr>
        <w:t xml:space="preserve"> </w:t>
      </w:r>
      <w:r>
        <w:rPr>
          <w:color w:val="0D0F1A"/>
        </w:rPr>
        <w:t>new</w:t>
      </w:r>
      <w:r>
        <w:rPr>
          <w:color w:val="0D0F1A"/>
          <w:spacing w:val="-3"/>
        </w:rPr>
        <w:t xml:space="preserve"> </w:t>
      </w:r>
      <w:r>
        <w:rPr>
          <w:color w:val="0D0F1A"/>
        </w:rPr>
        <w:t>possibilities and expanding imaginations. We want our Mighty kids to know they belong in all kinds of spaces.</w:t>
      </w:r>
    </w:p>
    <w:p w14:paraId="5907A3D5" w14:textId="77777777" w:rsidR="009F53B8" w:rsidRDefault="00000000">
      <w:pPr>
        <w:pStyle w:val="BodyText"/>
        <w:spacing w:line="288" w:lineRule="auto"/>
        <w:ind w:left="287"/>
      </w:pPr>
      <w:r>
        <w:rPr>
          <w:color w:val="0D0F1A"/>
        </w:rPr>
        <w:t>Whether</w:t>
      </w:r>
      <w:r>
        <w:rPr>
          <w:color w:val="0D0F1A"/>
          <w:spacing w:val="-4"/>
        </w:rPr>
        <w:t xml:space="preserve"> </w:t>
      </w:r>
      <w:r>
        <w:rPr>
          <w:color w:val="0D0F1A"/>
        </w:rPr>
        <w:t>the</w:t>
      </w:r>
      <w:r>
        <w:rPr>
          <w:color w:val="0D0F1A"/>
          <w:spacing w:val="-4"/>
        </w:rPr>
        <w:t xml:space="preserve"> </w:t>
      </w:r>
      <w:r>
        <w:rPr>
          <w:color w:val="0D0F1A"/>
        </w:rPr>
        <w:t>trip</w:t>
      </w:r>
      <w:r>
        <w:rPr>
          <w:color w:val="0D0F1A"/>
          <w:spacing w:val="-4"/>
        </w:rPr>
        <w:t xml:space="preserve"> </w:t>
      </w:r>
      <w:r>
        <w:rPr>
          <w:color w:val="0D0F1A"/>
        </w:rPr>
        <w:t>is</w:t>
      </w:r>
      <w:r>
        <w:rPr>
          <w:color w:val="0D0F1A"/>
          <w:spacing w:val="-4"/>
        </w:rPr>
        <w:t xml:space="preserve"> </w:t>
      </w:r>
      <w:r>
        <w:rPr>
          <w:color w:val="0D0F1A"/>
        </w:rPr>
        <w:t>to</w:t>
      </w:r>
      <w:r>
        <w:rPr>
          <w:color w:val="0D0F1A"/>
          <w:spacing w:val="-4"/>
        </w:rPr>
        <w:t xml:space="preserve"> </w:t>
      </w:r>
      <w:r>
        <w:rPr>
          <w:color w:val="0D0F1A"/>
        </w:rPr>
        <w:t>a</w:t>
      </w:r>
      <w:r>
        <w:rPr>
          <w:color w:val="0D0F1A"/>
          <w:spacing w:val="-4"/>
        </w:rPr>
        <w:t xml:space="preserve"> </w:t>
      </w:r>
      <w:r>
        <w:rPr>
          <w:color w:val="0D0F1A"/>
        </w:rPr>
        <w:t>cultural</w:t>
      </w:r>
      <w:r>
        <w:rPr>
          <w:color w:val="0D0F1A"/>
          <w:spacing w:val="-4"/>
        </w:rPr>
        <w:t xml:space="preserve"> </w:t>
      </w:r>
      <w:r>
        <w:rPr>
          <w:color w:val="0D0F1A"/>
        </w:rPr>
        <w:t>site,</w:t>
      </w:r>
      <w:r>
        <w:rPr>
          <w:color w:val="0D0F1A"/>
          <w:spacing w:val="-4"/>
        </w:rPr>
        <w:t xml:space="preserve"> </w:t>
      </w:r>
      <w:r>
        <w:rPr>
          <w:color w:val="0D0F1A"/>
        </w:rPr>
        <w:t>museum,</w:t>
      </w:r>
      <w:r>
        <w:rPr>
          <w:color w:val="0D0F1A"/>
          <w:spacing w:val="-4"/>
        </w:rPr>
        <w:t xml:space="preserve"> </w:t>
      </w:r>
      <w:r>
        <w:rPr>
          <w:color w:val="0D0F1A"/>
        </w:rPr>
        <w:t>Longwood</w:t>
      </w:r>
      <w:r>
        <w:rPr>
          <w:color w:val="0D0F1A"/>
          <w:spacing w:val="-4"/>
        </w:rPr>
        <w:t xml:space="preserve"> </w:t>
      </w:r>
      <w:r>
        <w:rPr>
          <w:color w:val="0D0F1A"/>
        </w:rPr>
        <w:t>Gardens,</w:t>
      </w:r>
      <w:r>
        <w:rPr>
          <w:color w:val="0D0F1A"/>
          <w:spacing w:val="-4"/>
        </w:rPr>
        <w:t xml:space="preserve"> </w:t>
      </w:r>
      <w:r>
        <w:rPr>
          <w:color w:val="0D0F1A"/>
        </w:rPr>
        <w:t>a</w:t>
      </w:r>
      <w:r>
        <w:rPr>
          <w:color w:val="0D0F1A"/>
          <w:spacing w:val="-4"/>
        </w:rPr>
        <w:t xml:space="preserve"> </w:t>
      </w:r>
      <w:r>
        <w:rPr>
          <w:color w:val="0D0F1A"/>
        </w:rPr>
        <w:t>local</w:t>
      </w:r>
      <w:r>
        <w:rPr>
          <w:color w:val="0D0F1A"/>
          <w:spacing w:val="-4"/>
        </w:rPr>
        <w:t xml:space="preserve"> </w:t>
      </w:r>
      <w:r>
        <w:rPr>
          <w:color w:val="0D0F1A"/>
        </w:rPr>
        <w:t>park,</w:t>
      </w:r>
      <w:r>
        <w:rPr>
          <w:color w:val="0D0F1A"/>
          <w:spacing w:val="-4"/>
        </w:rPr>
        <w:t xml:space="preserve"> </w:t>
      </w:r>
      <w:r>
        <w:rPr>
          <w:color w:val="0D0F1A"/>
        </w:rPr>
        <w:t>or</w:t>
      </w:r>
      <w:r>
        <w:rPr>
          <w:color w:val="0D0F1A"/>
          <w:spacing w:val="-4"/>
        </w:rPr>
        <w:t xml:space="preserve"> </w:t>
      </w:r>
      <w:r>
        <w:rPr>
          <w:color w:val="0D0F1A"/>
        </w:rPr>
        <w:t>a</w:t>
      </w:r>
      <w:r>
        <w:rPr>
          <w:color w:val="0D0F1A"/>
          <w:spacing w:val="-4"/>
        </w:rPr>
        <w:t xml:space="preserve"> </w:t>
      </w:r>
      <w:r>
        <w:rPr>
          <w:color w:val="0D0F1A"/>
        </w:rPr>
        <w:t>college</w:t>
      </w:r>
      <w:r>
        <w:rPr>
          <w:color w:val="0D0F1A"/>
          <w:spacing w:val="-4"/>
        </w:rPr>
        <w:t xml:space="preserve"> </w:t>
      </w:r>
      <w:r>
        <w:rPr>
          <w:color w:val="0D0F1A"/>
        </w:rPr>
        <w:t>tour,</w:t>
      </w:r>
      <w:r>
        <w:rPr>
          <w:color w:val="0D0F1A"/>
          <w:spacing w:val="-4"/>
        </w:rPr>
        <w:t xml:space="preserve"> </w:t>
      </w:r>
      <w:r>
        <w:rPr>
          <w:color w:val="0D0F1A"/>
        </w:rPr>
        <w:t>every experience includes a writing component.</w:t>
      </w:r>
    </w:p>
    <w:p w14:paraId="5907A3D6" w14:textId="77777777" w:rsidR="009F53B8" w:rsidRDefault="009F53B8">
      <w:pPr>
        <w:pStyle w:val="BodyText"/>
        <w:spacing w:before="51"/>
      </w:pPr>
    </w:p>
    <w:p w14:paraId="5907A3D7" w14:textId="77777777" w:rsidR="009F53B8" w:rsidRDefault="00000000">
      <w:pPr>
        <w:pStyle w:val="BodyText"/>
        <w:spacing w:line="288" w:lineRule="auto"/>
        <w:ind w:left="287" w:right="358"/>
      </w:pPr>
      <w:r>
        <w:rPr>
          <w:color w:val="0D0F1A"/>
        </w:rPr>
        <w:t>The last week of summer camp will focus on reflection and learning, creating spaces to share challenges, navigating ways to overcome them, and finalizing the writing projects with their peers and families.</w:t>
      </w:r>
      <w:r>
        <w:rPr>
          <w:color w:val="0D0F1A"/>
          <w:spacing w:val="-4"/>
        </w:rPr>
        <w:t xml:space="preserve"> </w:t>
      </w:r>
      <w:r>
        <w:rPr>
          <w:color w:val="0D0F1A"/>
        </w:rPr>
        <w:t>We</w:t>
      </w:r>
      <w:r>
        <w:rPr>
          <w:color w:val="0D0F1A"/>
          <w:spacing w:val="-4"/>
        </w:rPr>
        <w:t xml:space="preserve"> </w:t>
      </w:r>
      <w:r>
        <w:rPr>
          <w:color w:val="0D0F1A"/>
        </w:rPr>
        <w:t>will</w:t>
      </w:r>
      <w:r>
        <w:rPr>
          <w:color w:val="0D0F1A"/>
          <w:spacing w:val="-4"/>
        </w:rPr>
        <w:t xml:space="preserve"> </w:t>
      </w:r>
      <w:r>
        <w:rPr>
          <w:color w:val="0D0F1A"/>
        </w:rPr>
        <w:t>host</w:t>
      </w:r>
      <w:r>
        <w:rPr>
          <w:color w:val="0D0F1A"/>
          <w:spacing w:val="-4"/>
        </w:rPr>
        <w:t xml:space="preserve"> </w:t>
      </w:r>
      <w:r>
        <w:rPr>
          <w:color w:val="0D0F1A"/>
        </w:rPr>
        <w:t>a</w:t>
      </w:r>
      <w:r>
        <w:rPr>
          <w:color w:val="0D0F1A"/>
          <w:spacing w:val="-4"/>
        </w:rPr>
        <w:t xml:space="preserve"> </w:t>
      </w:r>
      <w:r>
        <w:rPr>
          <w:color w:val="0D0F1A"/>
        </w:rPr>
        <w:t>family-based</w:t>
      </w:r>
      <w:r>
        <w:rPr>
          <w:color w:val="0D0F1A"/>
          <w:spacing w:val="-4"/>
        </w:rPr>
        <w:t xml:space="preserve"> </w:t>
      </w:r>
      <w:r>
        <w:rPr>
          <w:color w:val="0D0F1A"/>
        </w:rPr>
        <w:t>event</w:t>
      </w:r>
      <w:r>
        <w:rPr>
          <w:color w:val="0D0F1A"/>
          <w:spacing w:val="-4"/>
        </w:rPr>
        <w:t xml:space="preserve"> </w:t>
      </w:r>
      <w:r>
        <w:rPr>
          <w:color w:val="0D0F1A"/>
        </w:rPr>
        <w:t>to</w:t>
      </w:r>
      <w:r>
        <w:rPr>
          <w:color w:val="0D0F1A"/>
          <w:spacing w:val="-4"/>
        </w:rPr>
        <w:t xml:space="preserve"> </w:t>
      </w:r>
      <w:r>
        <w:rPr>
          <w:color w:val="0D0F1A"/>
        </w:rPr>
        <w:t>build</w:t>
      </w:r>
      <w:r>
        <w:rPr>
          <w:color w:val="0D0F1A"/>
          <w:spacing w:val="-4"/>
        </w:rPr>
        <w:t xml:space="preserve"> </w:t>
      </w:r>
      <w:r>
        <w:rPr>
          <w:color w:val="0D0F1A"/>
        </w:rPr>
        <w:t>community</w:t>
      </w:r>
      <w:r>
        <w:rPr>
          <w:color w:val="0D0F1A"/>
          <w:spacing w:val="-4"/>
        </w:rPr>
        <w:t xml:space="preserve"> </w:t>
      </w:r>
      <w:r>
        <w:rPr>
          <w:color w:val="0D0F1A"/>
        </w:rPr>
        <w:t>and</w:t>
      </w:r>
      <w:r>
        <w:rPr>
          <w:color w:val="0D0F1A"/>
          <w:spacing w:val="-4"/>
        </w:rPr>
        <w:t xml:space="preserve"> </w:t>
      </w:r>
      <w:r>
        <w:rPr>
          <w:color w:val="0D0F1A"/>
        </w:rPr>
        <w:t>camaraderie</w:t>
      </w:r>
      <w:r>
        <w:rPr>
          <w:color w:val="0D0F1A"/>
          <w:spacing w:val="-4"/>
        </w:rPr>
        <w:t xml:space="preserve"> </w:t>
      </w:r>
      <w:r>
        <w:rPr>
          <w:color w:val="0D0F1A"/>
        </w:rPr>
        <w:t>while</w:t>
      </w:r>
      <w:r>
        <w:rPr>
          <w:color w:val="0D0F1A"/>
          <w:spacing w:val="-4"/>
        </w:rPr>
        <w:t xml:space="preserve"> </w:t>
      </w:r>
      <w:r>
        <w:rPr>
          <w:color w:val="0D0F1A"/>
        </w:rPr>
        <w:t>sharing</w:t>
      </w:r>
      <w:r>
        <w:rPr>
          <w:color w:val="0D0F1A"/>
          <w:spacing w:val="-4"/>
        </w:rPr>
        <w:t xml:space="preserve"> </w:t>
      </w:r>
      <w:r>
        <w:rPr>
          <w:color w:val="0D0F1A"/>
        </w:rPr>
        <w:t xml:space="preserve">students' </w:t>
      </w:r>
      <w:r>
        <w:rPr>
          <w:color w:val="0D0F1A"/>
          <w:spacing w:val="-2"/>
        </w:rPr>
        <w:t>successes.</w:t>
      </w:r>
    </w:p>
    <w:p w14:paraId="5907A3D8" w14:textId="77777777" w:rsidR="009F53B8" w:rsidRDefault="009F53B8">
      <w:pPr>
        <w:pStyle w:val="BodyText"/>
        <w:spacing w:before="56"/>
      </w:pPr>
    </w:p>
    <w:p w14:paraId="5907A3D9" w14:textId="77777777" w:rsidR="009F53B8" w:rsidRDefault="00000000">
      <w:pPr>
        <w:pStyle w:val="Heading2"/>
        <w:numPr>
          <w:ilvl w:val="0"/>
          <w:numId w:val="3"/>
        </w:numPr>
        <w:tabs>
          <w:tab w:val="left" w:pos="547"/>
        </w:tabs>
        <w:spacing w:before="1"/>
        <w:ind w:left="547" w:hanging="260"/>
      </w:pPr>
      <w:r>
        <w:t>How</w:t>
      </w:r>
      <w:r>
        <w:rPr>
          <w:spacing w:val="-4"/>
        </w:rPr>
        <w:t xml:space="preserve"> </w:t>
      </w:r>
      <w:r>
        <w:t>you</w:t>
      </w:r>
      <w:r>
        <w:rPr>
          <w:spacing w:val="-2"/>
        </w:rPr>
        <w:t xml:space="preserve"> </w:t>
      </w:r>
      <w:r>
        <w:t>will</w:t>
      </w:r>
      <w:r>
        <w:rPr>
          <w:spacing w:val="-2"/>
        </w:rPr>
        <w:t xml:space="preserve"> </w:t>
      </w:r>
      <w:r>
        <w:t>discern</w:t>
      </w:r>
      <w:r>
        <w:rPr>
          <w:spacing w:val="-2"/>
        </w:rPr>
        <w:t xml:space="preserve"> </w:t>
      </w:r>
      <w:r>
        <w:t>the</w:t>
      </w:r>
      <w:r>
        <w:rPr>
          <w:spacing w:val="-2"/>
        </w:rPr>
        <w:t xml:space="preserve"> </w:t>
      </w:r>
      <w:r>
        <w:t>impact</w:t>
      </w:r>
      <w:r>
        <w:rPr>
          <w:spacing w:val="-2"/>
        </w:rPr>
        <w:t xml:space="preserve"> </w:t>
      </w:r>
      <w:r>
        <w:t>and</w:t>
      </w:r>
      <w:r>
        <w:rPr>
          <w:spacing w:val="-2"/>
        </w:rPr>
        <w:t xml:space="preserve"> </w:t>
      </w:r>
      <w:r>
        <w:t>results</w:t>
      </w:r>
      <w:r>
        <w:rPr>
          <w:spacing w:val="-2"/>
        </w:rPr>
        <w:t xml:space="preserve"> </w:t>
      </w:r>
      <w:r>
        <w:t>of</w:t>
      </w:r>
      <w:r>
        <w:rPr>
          <w:spacing w:val="-2"/>
        </w:rPr>
        <w:t xml:space="preserve"> </w:t>
      </w:r>
      <w:r>
        <w:t>this</w:t>
      </w:r>
      <w:r>
        <w:rPr>
          <w:spacing w:val="-1"/>
        </w:rPr>
        <w:t xml:space="preserve"> </w:t>
      </w:r>
      <w:r>
        <w:rPr>
          <w:spacing w:val="-2"/>
        </w:rPr>
        <w:t>program?</w:t>
      </w:r>
    </w:p>
    <w:p w14:paraId="5907A3DA" w14:textId="77777777" w:rsidR="009F53B8" w:rsidRDefault="009F53B8">
      <w:pPr>
        <w:pStyle w:val="BodyText"/>
        <w:spacing w:before="150"/>
        <w:rPr>
          <w:rFonts w:ascii="Calibri"/>
          <w:b/>
          <w:sz w:val="32"/>
        </w:rPr>
      </w:pPr>
    </w:p>
    <w:p w14:paraId="5907A3DB" w14:textId="77777777" w:rsidR="009F53B8" w:rsidRDefault="00000000">
      <w:pPr>
        <w:pStyle w:val="BodyText"/>
        <w:spacing w:line="288" w:lineRule="auto"/>
        <w:ind w:left="287" w:right="329"/>
      </w:pPr>
      <w:r>
        <w:t>At Mighty Writers, our summer programming, like our after-school programs, aims to help kids think clearly</w:t>
      </w:r>
      <w:r>
        <w:rPr>
          <w:spacing w:val="-4"/>
        </w:rPr>
        <w:t xml:space="preserve"> </w:t>
      </w:r>
      <w:r>
        <w:t>and</w:t>
      </w:r>
      <w:r>
        <w:rPr>
          <w:spacing w:val="-4"/>
        </w:rPr>
        <w:t xml:space="preserve"> </w:t>
      </w:r>
      <w:r>
        <w:t>write</w:t>
      </w:r>
      <w:r>
        <w:rPr>
          <w:spacing w:val="-4"/>
        </w:rPr>
        <w:t xml:space="preserve"> </w:t>
      </w:r>
      <w:r>
        <w:t>with</w:t>
      </w:r>
      <w:r>
        <w:rPr>
          <w:spacing w:val="-4"/>
        </w:rPr>
        <w:t xml:space="preserve"> </w:t>
      </w:r>
      <w:r>
        <w:t>clarity.</w:t>
      </w:r>
      <w:r>
        <w:rPr>
          <w:spacing w:val="-4"/>
        </w:rPr>
        <w:t xml:space="preserve"> </w:t>
      </w:r>
      <w:r>
        <w:t>Literacy</w:t>
      </w:r>
      <w:r>
        <w:rPr>
          <w:spacing w:val="-4"/>
        </w:rPr>
        <w:t xml:space="preserve"> </w:t>
      </w:r>
      <w:r>
        <w:t>is</w:t>
      </w:r>
      <w:r>
        <w:rPr>
          <w:spacing w:val="-4"/>
        </w:rPr>
        <w:t xml:space="preserve"> </w:t>
      </w:r>
      <w:r>
        <w:t>not</w:t>
      </w:r>
      <w:r>
        <w:rPr>
          <w:spacing w:val="-4"/>
        </w:rPr>
        <w:t xml:space="preserve"> </w:t>
      </w:r>
      <w:r>
        <w:t>our</w:t>
      </w:r>
      <w:r>
        <w:rPr>
          <w:spacing w:val="-4"/>
        </w:rPr>
        <w:t xml:space="preserve"> </w:t>
      </w:r>
      <w:r>
        <w:t>only</w:t>
      </w:r>
      <w:r>
        <w:rPr>
          <w:spacing w:val="-4"/>
        </w:rPr>
        <w:t xml:space="preserve"> </w:t>
      </w:r>
      <w:r>
        <w:t>goal,</w:t>
      </w:r>
      <w:r>
        <w:rPr>
          <w:spacing w:val="-4"/>
        </w:rPr>
        <w:t xml:space="preserve"> </w:t>
      </w:r>
      <w:r>
        <w:t>instead</w:t>
      </w:r>
      <w:r>
        <w:rPr>
          <w:spacing w:val="-4"/>
        </w:rPr>
        <w:t xml:space="preserve"> </w:t>
      </w:r>
      <w:r>
        <w:t>our</w:t>
      </w:r>
      <w:r>
        <w:rPr>
          <w:spacing w:val="-4"/>
        </w:rPr>
        <w:t xml:space="preserve"> </w:t>
      </w:r>
      <w:r>
        <w:t>organization</w:t>
      </w:r>
      <w:r>
        <w:rPr>
          <w:spacing w:val="-4"/>
        </w:rPr>
        <w:t xml:space="preserve"> </w:t>
      </w:r>
      <w:r>
        <w:t>takes</w:t>
      </w:r>
      <w:r>
        <w:rPr>
          <w:spacing w:val="-4"/>
        </w:rPr>
        <w:t xml:space="preserve"> </w:t>
      </w:r>
      <w:r>
        <w:t>a</w:t>
      </w:r>
      <w:r>
        <w:rPr>
          <w:spacing w:val="-4"/>
        </w:rPr>
        <w:t xml:space="preserve"> </w:t>
      </w:r>
      <w:r>
        <w:t>Whole</w:t>
      </w:r>
      <w:r>
        <w:rPr>
          <w:spacing w:val="-4"/>
        </w:rPr>
        <w:t xml:space="preserve"> </w:t>
      </w:r>
      <w:r>
        <w:t>Child approach</w:t>
      </w:r>
      <w:r>
        <w:rPr>
          <w:spacing w:val="-3"/>
        </w:rPr>
        <w:t xml:space="preserve"> </w:t>
      </w:r>
      <w:r>
        <w:t>as</w:t>
      </w:r>
      <w:r>
        <w:rPr>
          <w:spacing w:val="-3"/>
        </w:rPr>
        <w:t xml:space="preserve"> </w:t>
      </w:r>
      <w:r>
        <w:t>evidenced</w:t>
      </w:r>
      <w:r>
        <w:rPr>
          <w:spacing w:val="-3"/>
        </w:rPr>
        <w:t xml:space="preserve"> </w:t>
      </w:r>
      <w:r>
        <w:t>by</w:t>
      </w:r>
      <w:r>
        <w:rPr>
          <w:spacing w:val="-3"/>
        </w:rPr>
        <w:t xml:space="preserve"> </w:t>
      </w:r>
      <w:r>
        <w:t>our</w:t>
      </w:r>
      <w:r>
        <w:rPr>
          <w:spacing w:val="-3"/>
        </w:rPr>
        <w:t xml:space="preserve"> </w:t>
      </w:r>
      <w:r>
        <w:t>commitment</w:t>
      </w:r>
      <w:r>
        <w:rPr>
          <w:spacing w:val="-3"/>
        </w:rPr>
        <w:t xml:space="preserve"> </w:t>
      </w:r>
      <w:r>
        <w:t>to</w:t>
      </w:r>
      <w:r>
        <w:rPr>
          <w:spacing w:val="-3"/>
        </w:rPr>
        <w:t xml:space="preserve"> </w:t>
      </w:r>
      <w:r>
        <w:t>the</w:t>
      </w:r>
      <w:r>
        <w:rPr>
          <w:spacing w:val="-3"/>
        </w:rPr>
        <w:t xml:space="preserve"> </w:t>
      </w:r>
      <w:r>
        <w:t>emotional</w:t>
      </w:r>
      <w:r>
        <w:rPr>
          <w:spacing w:val="-3"/>
        </w:rPr>
        <w:t xml:space="preserve"> </w:t>
      </w:r>
      <w:r>
        <w:t>well-being</w:t>
      </w:r>
      <w:r>
        <w:rPr>
          <w:spacing w:val="-3"/>
        </w:rPr>
        <w:t xml:space="preserve"> </w:t>
      </w:r>
      <w:r>
        <w:t>of</w:t>
      </w:r>
      <w:r>
        <w:rPr>
          <w:spacing w:val="-3"/>
        </w:rPr>
        <w:t xml:space="preserve"> </w:t>
      </w:r>
      <w:r>
        <w:t>the</w:t>
      </w:r>
      <w:r>
        <w:rPr>
          <w:spacing w:val="-3"/>
        </w:rPr>
        <w:t xml:space="preserve"> </w:t>
      </w:r>
      <w:r>
        <w:t>youth</w:t>
      </w:r>
      <w:r>
        <w:rPr>
          <w:spacing w:val="-3"/>
        </w:rPr>
        <w:t xml:space="preserve"> </w:t>
      </w:r>
      <w:r>
        <w:t>participating</w:t>
      </w:r>
      <w:r>
        <w:rPr>
          <w:spacing w:val="-3"/>
        </w:rPr>
        <w:t xml:space="preserve"> </w:t>
      </w:r>
      <w:r>
        <w:t>in</w:t>
      </w:r>
      <w:r>
        <w:rPr>
          <w:spacing w:val="-3"/>
        </w:rPr>
        <w:t xml:space="preserve"> </w:t>
      </w:r>
      <w:r>
        <w:t>our program. For our summer programming to be successful, Mighty Writers will see tangible results indicating overall growth in literacy proficiency and social emotional well-being.To ensure high-impact learning, MW tracks and evaluates multiple student outcomes throughout the year, namely:</w:t>
      </w:r>
    </w:p>
    <w:p w14:paraId="5907A3DC" w14:textId="77777777" w:rsidR="009F53B8" w:rsidRDefault="009F53B8">
      <w:pPr>
        <w:pStyle w:val="BodyText"/>
        <w:spacing w:before="50"/>
      </w:pPr>
    </w:p>
    <w:p w14:paraId="5907A3DD" w14:textId="77777777" w:rsidR="009F53B8" w:rsidRDefault="00000000">
      <w:pPr>
        <w:pStyle w:val="ListParagraph"/>
        <w:numPr>
          <w:ilvl w:val="1"/>
          <w:numId w:val="3"/>
        </w:numPr>
        <w:tabs>
          <w:tab w:val="left" w:pos="1007"/>
        </w:tabs>
        <w:spacing w:before="1" w:line="288" w:lineRule="auto"/>
        <w:ind w:left="1007" w:right="512" w:hanging="360"/>
      </w:pPr>
      <w:r>
        <w:t>Grade-level</w:t>
      </w:r>
      <w:r>
        <w:rPr>
          <w:spacing w:val="-4"/>
        </w:rPr>
        <w:t xml:space="preserve"> </w:t>
      </w:r>
      <w:r>
        <w:t>literacy</w:t>
      </w:r>
      <w:r>
        <w:rPr>
          <w:spacing w:val="-4"/>
        </w:rPr>
        <w:t xml:space="preserve"> </w:t>
      </w:r>
      <w:r>
        <w:t>proficiency:</w:t>
      </w:r>
      <w:r>
        <w:rPr>
          <w:spacing w:val="-4"/>
        </w:rPr>
        <w:t xml:space="preserve"> </w:t>
      </w:r>
      <w:r>
        <w:t>By</w:t>
      </w:r>
      <w:r>
        <w:rPr>
          <w:spacing w:val="-4"/>
        </w:rPr>
        <w:t xml:space="preserve"> </w:t>
      </w:r>
      <w:r>
        <w:t>the</w:t>
      </w:r>
      <w:r>
        <w:rPr>
          <w:spacing w:val="-4"/>
        </w:rPr>
        <w:t xml:space="preserve"> </w:t>
      </w:r>
      <w:r>
        <w:t>end</w:t>
      </w:r>
      <w:r>
        <w:rPr>
          <w:spacing w:val="-4"/>
        </w:rPr>
        <w:t xml:space="preserve"> </w:t>
      </w:r>
      <w:r>
        <w:t>of</w:t>
      </w:r>
      <w:r>
        <w:rPr>
          <w:spacing w:val="-4"/>
        </w:rPr>
        <w:t xml:space="preserve"> </w:t>
      </w:r>
      <w:r>
        <w:t>the</w:t>
      </w:r>
      <w:r>
        <w:rPr>
          <w:spacing w:val="-4"/>
        </w:rPr>
        <w:t xml:space="preserve"> </w:t>
      </w:r>
      <w:r>
        <w:t>school</w:t>
      </w:r>
      <w:r>
        <w:rPr>
          <w:spacing w:val="-4"/>
        </w:rPr>
        <w:t xml:space="preserve"> </w:t>
      </w:r>
      <w:r>
        <w:t>year,</w:t>
      </w:r>
      <w:r>
        <w:rPr>
          <w:spacing w:val="-4"/>
        </w:rPr>
        <w:t xml:space="preserve"> </w:t>
      </w:r>
      <w:r>
        <w:t>77%</w:t>
      </w:r>
      <w:r>
        <w:rPr>
          <w:spacing w:val="-4"/>
        </w:rPr>
        <w:t xml:space="preserve"> </w:t>
      </w:r>
      <w:r>
        <w:t>of</w:t>
      </w:r>
      <w:r>
        <w:rPr>
          <w:spacing w:val="-4"/>
        </w:rPr>
        <w:t xml:space="preserve"> </w:t>
      </w:r>
      <w:r>
        <w:t>participating</w:t>
      </w:r>
      <w:r>
        <w:rPr>
          <w:spacing w:val="-4"/>
        </w:rPr>
        <w:t xml:space="preserve"> </w:t>
      </w:r>
      <w:r>
        <w:t>students</w:t>
      </w:r>
      <w:r>
        <w:rPr>
          <w:spacing w:val="-4"/>
        </w:rPr>
        <w:t xml:space="preserve"> </w:t>
      </w:r>
      <w:r>
        <w:t>will reach grade-level writing proficiency.</w:t>
      </w:r>
    </w:p>
    <w:p w14:paraId="5907A3DE" w14:textId="77777777" w:rsidR="009F53B8" w:rsidRDefault="00000000">
      <w:pPr>
        <w:pStyle w:val="ListParagraph"/>
        <w:numPr>
          <w:ilvl w:val="1"/>
          <w:numId w:val="3"/>
        </w:numPr>
        <w:tabs>
          <w:tab w:val="left" w:pos="1007"/>
        </w:tabs>
        <w:ind w:left="1007" w:hanging="360"/>
      </w:pPr>
      <w:r>
        <w:t>Attendance:</w:t>
      </w:r>
      <w:r>
        <w:rPr>
          <w:spacing w:val="-1"/>
        </w:rPr>
        <w:t xml:space="preserve"> </w:t>
      </w:r>
      <w:r>
        <w:t>At</w:t>
      </w:r>
      <w:r>
        <w:rPr>
          <w:spacing w:val="-1"/>
        </w:rPr>
        <w:t xml:space="preserve"> </w:t>
      </w:r>
      <w:r>
        <w:t>least</w:t>
      </w:r>
      <w:r>
        <w:rPr>
          <w:spacing w:val="-1"/>
        </w:rPr>
        <w:t xml:space="preserve"> </w:t>
      </w:r>
      <w:r>
        <w:t>85%</w:t>
      </w:r>
      <w:r>
        <w:rPr>
          <w:spacing w:val="-1"/>
        </w:rPr>
        <w:t xml:space="preserve"> </w:t>
      </w:r>
      <w:r>
        <w:t>of</w:t>
      </w:r>
      <w:r>
        <w:rPr>
          <w:spacing w:val="-1"/>
        </w:rPr>
        <w:t xml:space="preserve"> </w:t>
      </w:r>
      <w:r>
        <w:t>the</w:t>
      </w:r>
      <w:r>
        <w:rPr>
          <w:spacing w:val="-1"/>
        </w:rPr>
        <w:t xml:space="preserve"> </w:t>
      </w:r>
      <w:r>
        <w:t>students</w:t>
      </w:r>
      <w:r>
        <w:rPr>
          <w:spacing w:val="-1"/>
        </w:rPr>
        <w:t xml:space="preserve"> </w:t>
      </w:r>
      <w:r>
        <w:t>will</w:t>
      </w:r>
      <w:r>
        <w:rPr>
          <w:spacing w:val="-1"/>
        </w:rPr>
        <w:t xml:space="preserve"> </w:t>
      </w:r>
      <w:r>
        <w:t>improve</w:t>
      </w:r>
      <w:r>
        <w:rPr>
          <w:spacing w:val="-1"/>
        </w:rPr>
        <w:t xml:space="preserve"> </w:t>
      </w:r>
      <w:r>
        <w:rPr>
          <w:spacing w:val="-2"/>
        </w:rPr>
        <w:t>attendance.</w:t>
      </w:r>
    </w:p>
    <w:p w14:paraId="5907A3DF" w14:textId="77777777" w:rsidR="009F53B8" w:rsidRDefault="00000000">
      <w:pPr>
        <w:pStyle w:val="ListParagraph"/>
        <w:numPr>
          <w:ilvl w:val="1"/>
          <w:numId w:val="3"/>
        </w:numPr>
        <w:tabs>
          <w:tab w:val="left" w:pos="1007"/>
        </w:tabs>
        <w:spacing w:before="50" w:line="288" w:lineRule="auto"/>
        <w:ind w:left="1007" w:right="427" w:hanging="360"/>
      </w:pPr>
      <w:r>
        <w:t>Academic</w:t>
      </w:r>
      <w:r>
        <w:rPr>
          <w:spacing w:val="-4"/>
        </w:rPr>
        <w:t xml:space="preserve"> </w:t>
      </w:r>
      <w:r>
        <w:t>progress:</w:t>
      </w:r>
      <w:r>
        <w:rPr>
          <w:spacing w:val="-4"/>
        </w:rPr>
        <w:t xml:space="preserve"> </w:t>
      </w:r>
      <w:r>
        <w:t>85%</w:t>
      </w:r>
      <w:r>
        <w:rPr>
          <w:spacing w:val="-4"/>
        </w:rPr>
        <w:t xml:space="preserve"> </w:t>
      </w:r>
      <w:r>
        <w:t>of</w:t>
      </w:r>
      <w:r>
        <w:rPr>
          <w:spacing w:val="-4"/>
        </w:rPr>
        <w:t xml:space="preserve"> </w:t>
      </w:r>
      <w:r>
        <w:t>students</w:t>
      </w:r>
      <w:r>
        <w:rPr>
          <w:spacing w:val="-4"/>
        </w:rPr>
        <w:t xml:space="preserve"> </w:t>
      </w:r>
      <w:r>
        <w:t>will</w:t>
      </w:r>
      <w:r>
        <w:rPr>
          <w:spacing w:val="-4"/>
        </w:rPr>
        <w:t xml:space="preserve"> </w:t>
      </w:r>
      <w:r>
        <w:t>improve</w:t>
      </w:r>
      <w:r>
        <w:rPr>
          <w:spacing w:val="-4"/>
        </w:rPr>
        <w:t xml:space="preserve"> </w:t>
      </w:r>
      <w:r>
        <w:t>their</w:t>
      </w:r>
      <w:r>
        <w:rPr>
          <w:spacing w:val="-4"/>
        </w:rPr>
        <w:t xml:space="preserve"> </w:t>
      </w:r>
      <w:r>
        <w:t>reading,</w:t>
      </w:r>
      <w:r>
        <w:rPr>
          <w:spacing w:val="-4"/>
        </w:rPr>
        <w:t xml:space="preserve"> </w:t>
      </w:r>
      <w:r>
        <w:t>writing</w:t>
      </w:r>
      <w:r>
        <w:rPr>
          <w:spacing w:val="-4"/>
        </w:rPr>
        <w:t xml:space="preserve"> </w:t>
      </w:r>
      <w:r>
        <w:t>and</w:t>
      </w:r>
      <w:r>
        <w:rPr>
          <w:spacing w:val="-4"/>
        </w:rPr>
        <w:t xml:space="preserve"> </w:t>
      </w:r>
      <w:r>
        <w:t>comprehension</w:t>
      </w:r>
      <w:r>
        <w:rPr>
          <w:spacing w:val="-4"/>
        </w:rPr>
        <w:t xml:space="preserve"> </w:t>
      </w:r>
      <w:r>
        <w:t>skills from the time they join MW.</w:t>
      </w:r>
    </w:p>
    <w:p w14:paraId="5907A3E0" w14:textId="77777777" w:rsidR="009F53B8" w:rsidRDefault="00000000">
      <w:pPr>
        <w:pStyle w:val="ListParagraph"/>
        <w:numPr>
          <w:ilvl w:val="1"/>
          <w:numId w:val="3"/>
        </w:numPr>
        <w:tabs>
          <w:tab w:val="left" w:pos="1007"/>
        </w:tabs>
        <w:ind w:left="1007" w:hanging="360"/>
      </w:pPr>
      <w:r>
        <w:t>After-school</w:t>
      </w:r>
      <w:r>
        <w:rPr>
          <w:spacing w:val="-1"/>
        </w:rPr>
        <w:t xml:space="preserve"> </w:t>
      </w:r>
      <w:r>
        <w:t>program</w:t>
      </w:r>
      <w:r>
        <w:rPr>
          <w:spacing w:val="-1"/>
        </w:rPr>
        <w:t xml:space="preserve"> </w:t>
      </w:r>
      <w:r>
        <w:t>attendance:</w:t>
      </w:r>
      <w:r>
        <w:rPr>
          <w:spacing w:val="-1"/>
        </w:rPr>
        <w:t xml:space="preserve"> </w:t>
      </w:r>
      <w:r>
        <w:t>87%</w:t>
      </w:r>
      <w:r>
        <w:rPr>
          <w:spacing w:val="-1"/>
        </w:rPr>
        <w:t xml:space="preserve"> </w:t>
      </w:r>
      <w:r>
        <w:t>of</w:t>
      </w:r>
      <w:r>
        <w:rPr>
          <w:spacing w:val="-1"/>
        </w:rPr>
        <w:t xml:space="preserve"> </w:t>
      </w:r>
      <w:r>
        <w:t>students</w:t>
      </w:r>
      <w:r>
        <w:rPr>
          <w:spacing w:val="-1"/>
        </w:rPr>
        <w:t xml:space="preserve"> </w:t>
      </w:r>
      <w:r>
        <w:t>will</w:t>
      </w:r>
      <w:r>
        <w:rPr>
          <w:spacing w:val="-1"/>
        </w:rPr>
        <w:t xml:space="preserve"> </w:t>
      </w:r>
      <w:r>
        <w:t>attend</w:t>
      </w:r>
      <w:r>
        <w:rPr>
          <w:spacing w:val="-1"/>
        </w:rPr>
        <w:t xml:space="preserve"> </w:t>
      </w:r>
      <w:r>
        <w:t>three</w:t>
      </w:r>
      <w:r>
        <w:rPr>
          <w:spacing w:val="-1"/>
        </w:rPr>
        <w:t xml:space="preserve"> </w:t>
      </w:r>
      <w:r>
        <w:t>out</w:t>
      </w:r>
      <w:r>
        <w:rPr>
          <w:spacing w:val="-1"/>
        </w:rPr>
        <w:t xml:space="preserve"> </w:t>
      </w:r>
      <w:r>
        <w:t>of</w:t>
      </w:r>
      <w:r>
        <w:rPr>
          <w:spacing w:val="-1"/>
        </w:rPr>
        <w:t xml:space="preserve"> </w:t>
      </w:r>
      <w:r>
        <w:t>five</w:t>
      </w:r>
      <w:r>
        <w:rPr>
          <w:spacing w:val="-1"/>
        </w:rPr>
        <w:t xml:space="preserve"> </w:t>
      </w:r>
      <w:r>
        <w:t>Academy</w:t>
      </w:r>
      <w:r>
        <w:rPr>
          <w:spacing w:val="-1"/>
        </w:rPr>
        <w:t xml:space="preserve"> </w:t>
      </w:r>
      <w:r>
        <w:rPr>
          <w:spacing w:val="-2"/>
        </w:rPr>
        <w:t>classes.</w:t>
      </w:r>
    </w:p>
    <w:p w14:paraId="5907A3E1" w14:textId="77777777" w:rsidR="009F53B8" w:rsidRDefault="00000000">
      <w:pPr>
        <w:pStyle w:val="ListParagraph"/>
        <w:numPr>
          <w:ilvl w:val="1"/>
          <w:numId w:val="3"/>
        </w:numPr>
        <w:tabs>
          <w:tab w:val="left" w:pos="1007"/>
        </w:tabs>
        <w:spacing w:before="51" w:line="288" w:lineRule="auto"/>
        <w:ind w:left="1007" w:right="537" w:hanging="360"/>
      </w:pPr>
      <w:r>
        <w:t>Homework</w:t>
      </w:r>
      <w:r>
        <w:rPr>
          <w:spacing w:val="-4"/>
        </w:rPr>
        <w:t xml:space="preserve"> </w:t>
      </w:r>
      <w:r>
        <w:t>completion</w:t>
      </w:r>
      <w:r>
        <w:rPr>
          <w:spacing w:val="-4"/>
        </w:rPr>
        <w:t xml:space="preserve"> </w:t>
      </w:r>
      <w:r>
        <w:t>and</w:t>
      </w:r>
      <w:r>
        <w:rPr>
          <w:spacing w:val="-4"/>
        </w:rPr>
        <w:t xml:space="preserve"> </w:t>
      </w:r>
      <w:r>
        <w:t>accuracy:</w:t>
      </w:r>
      <w:r>
        <w:rPr>
          <w:spacing w:val="-4"/>
        </w:rPr>
        <w:t xml:space="preserve"> </w:t>
      </w:r>
      <w:r>
        <w:t>95%</w:t>
      </w:r>
      <w:r>
        <w:rPr>
          <w:spacing w:val="-4"/>
        </w:rPr>
        <w:t xml:space="preserve"> </w:t>
      </w:r>
      <w:r>
        <w:t>of</w:t>
      </w:r>
      <w:r>
        <w:rPr>
          <w:spacing w:val="-4"/>
        </w:rPr>
        <w:t xml:space="preserve"> </w:t>
      </w:r>
      <w:r>
        <w:t>students</w:t>
      </w:r>
      <w:r>
        <w:rPr>
          <w:spacing w:val="-4"/>
        </w:rPr>
        <w:t xml:space="preserve"> </w:t>
      </w:r>
      <w:r>
        <w:t>will</w:t>
      </w:r>
      <w:r>
        <w:rPr>
          <w:spacing w:val="-4"/>
        </w:rPr>
        <w:t xml:space="preserve"> </w:t>
      </w:r>
      <w:r>
        <w:t>complete</w:t>
      </w:r>
      <w:r>
        <w:rPr>
          <w:spacing w:val="-4"/>
        </w:rPr>
        <w:t xml:space="preserve"> </w:t>
      </w:r>
      <w:r>
        <w:t>their</w:t>
      </w:r>
      <w:r>
        <w:rPr>
          <w:spacing w:val="-4"/>
        </w:rPr>
        <w:t xml:space="preserve"> </w:t>
      </w:r>
      <w:r>
        <w:t>homework</w:t>
      </w:r>
      <w:r>
        <w:rPr>
          <w:spacing w:val="-4"/>
        </w:rPr>
        <w:t xml:space="preserve"> </w:t>
      </w:r>
      <w:r>
        <w:t>and</w:t>
      </w:r>
      <w:r>
        <w:rPr>
          <w:spacing w:val="-4"/>
        </w:rPr>
        <w:t xml:space="preserve"> </w:t>
      </w:r>
      <w:r>
        <w:t>writing assignments daily.</w:t>
      </w:r>
    </w:p>
    <w:p w14:paraId="5907A3E2" w14:textId="77777777" w:rsidR="009F53B8" w:rsidRDefault="00000000">
      <w:pPr>
        <w:pStyle w:val="ListParagraph"/>
        <w:numPr>
          <w:ilvl w:val="1"/>
          <w:numId w:val="3"/>
        </w:numPr>
        <w:tabs>
          <w:tab w:val="left" w:pos="1007"/>
        </w:tabs>
        <w:spacing w:line="288" w:lineRule="auto"/>
        <w:ind w:left="1007" w:right="663" w:hanging="360"/>
      </w:pPr>
      <w:r>
        <w:t>Writing</w:t>
      </w:r>
      <w:r>
        <w:rPr>
          <w:spacing w:val="-4"/>
        </w:rPr>
        <w:t xml:space="preserve"> </w:t>
      </w:r>
      <w:r>
        <w:t>skill</w:t>
      </w:r>
      <w:r>
        <w:rPr>
          <w:spacing w:val="-4"/>
        </w:rPr>
        <w:t xml:space="preserve"> </w:t>
      </w:r>
      <w:r>
        <w:t>development</w:t>
      </w:r>
      <w:r>
        <w:rPr>
          <w:spacing w:val="-4"/>
        </w:rPr>
        <w:t xml:space="preserve"> </w:t>
      </w:r>
      <w:r>
        <w:t>and</w:t>
      </w:r>
      <w:r>
        <w:rPr>
          <w:spacing w:val="-4"/>
        </w:rPr>
        <w:t xml:space="preserve"> </w:t>
      </w:r>
      <w:r>
        <w:t>engagement:</w:t>
      </w:r>
      <w:r>
        <w:rPr>
          <w:spacing w:val="-4"/>
        </w:rPr>
        <w:t xml:space="preserve"> </w:t>
      </w:r>
      <w:r>
        <w:t>85%</w:t>
      </w:r>
      <w:r>
        <w:rPr>
          <w:spacing w:val="-4"/>
        </w:rPr>
        <w:t xml:space="preserve"> </w:t>
      </w:r>
      <w:r>
        <w:t>of</w:t>
      </w:r>
      <w:r>
        <w:rPr>
          <w:spacing w:val="-4"/>
        </w:rPr>
        <w:t xml:space="preserve"> </w:t>
      </w:r>
      <w:r>
        <w:t>students</w:t>
      </w:r>
      <w:r>
        <w:rPr>
          <w:spacing w:val="-4"/>
        </w:rPr>
        <w:t xml:space="preserve"> </w:t>
      </w:r>
      <w:r>
        <w:t>will</w:t>
      </w:r>
      <w:r>
        <w:rPr>
          <w:spacing w:val="-4"/>
        </w:rPr>
        <w:t xml:space="preserve"> </w:t>
      </w:r>
      <w:r>
        <w:t>report</w:t>
      </w:r>
      <w:r>
        <w:rPr>
          <w:spacing w:val="-4"/>
        </w:rPr>
        <w:t xml:space="preserve"> </w:t>
      </w:r>
      <w:r>
        <w:t>writing</w:t>
      </w:r>
      <w:r>
        <w:rPr>
          <w:spacing w:val="-4"/>
        </w:rPr>
        <w:t xml:space="preserve"> </w:t>
      </w:r>
      <w:r>
        <w:t>more</w:t>
      </w:r>
      <w:r>
        <w:rPr>
          <w:spacing w:val="-4"/>
        </w:rPr>
        <w:t xml:space="preserve"> </w:t>
      </w:r>
      <w:r>
        <w:t>frequently outside of school.</w:t>
      </w:r>
    </w:p>
    <w:p w14:paraId="5907A3E3" w14:textId="77777777" w:rsidR="009F53B8" w:rsidRDefault="00000000">
      <w:pPr>
        <w:pStyle w:val="ListParagraph"/>
        <w:numPr>
          <w:ilvl w:val="1"/>
          <w:numId w:val="3"/>
        </w:numPr>
        <w:tabs>
          <w:tab w:val="left" w:pos="1007"/>
        </w:tabs>
        <w:spacing w:line="288" w:lineRule="auto"/>
        <w:ind w:left="1007" w:right="1013" w:hanging="360"/>
      </w:pPr>
      <w:r>
        <w:t>Social</w:t>
      </w:r>
      <w:r>
        <w:rPr>
          <w:spacing w:val="-4"/>
        </w:rPr>
        <w:t xml:space="preserve"> </w:t>
      </w:r>
      <w:r>
        <w:t>and</w:t>
      </w:r>
      <w:r>
        <w:rPr>
          <w:spacing w:val="-4"/>
        </w:rPr>
        <w:t xml:space="preserve"> </w:t>
      </w:r>
      <w:r>
        <w:t>emotional</w:t>
      </w:r>
      <w:r>
        <w:rPr>
          <w:spacing w:val="-4"/>
        </w:rPr>
        <w:t xml:space="preserve"> </w:t>
      </w:r>
      <w:r>
        <w:t>well-being:</w:t>
      </w:r>
      <w:r>
        <w:rPr>
          <w:spacing w:val="-4"/>
        </w:rPr>
        <w:t xml:space="preserve"> </w:t>
      </w:r>
      <w:r>
        <w:t>85%</w:t>
      </w:r>
      <w:r>
        <w:rPr>
          <w:spacing w:val="-4"/>
        </w:rPr>
        <w:t xml:space="preserve"> </w:t>
      </w:r>
      <w:r>
        <w:t>of</w:t>
      </w:r>
      <w:r>
        <w:rPr>
          <w:spacing w:val="-4"/>
        </w:rPr>
        <w:t xml:space="preserve"> </w:t>
      </w:r>
      <w:r>
        <w:t>our</w:t>
      </w:r>
      <w:r>
        <w:rPr>
          <w:spacing w:val="-4"/>
        </w:rPr>
        <w:t xml:space="preserve"> </w:t>
      </w:r>
      <w:r>
        <w:t>students</w:t>
      </w:r>
      <w:r>
        <w:rPr>
          <w:spacing w:val="-4"/>
        </w:rPr>
        <w:t xml:space="preserve"> </w:t>
      </w:r>
      <w:r>
        <w:t>will</w:t>
      </w:r>
      <w:r>
        <w:rPr>
          <w:spacing w:val="-4"/>
        </w:rPr>
        <w:t xml:space="preserve"> </w:t>
      </w:r>
      <w:r>
        <w:t>feel</w:t>
      </w:r>
      <w:r>
        <w:rPr>
          <w:spacing w:val="-4"/>
        </w:rPr>
        <w:t xml:space="preserve"> </w:t>
      </w:r>
      <w:r>
        <w:t>empowered</w:t>
      </w:r>
      <w:r>
        <w:rPr>
          <w:spacing w:val="-4"/>
        </w:rPr>
        <w:t xml:space="preserve"> </w:t>
      </w:r>
      <w:r>
        <w:t>through</w:t>
      </w:r>
      <w:r>
        <w:rPr>
          <w:spacing w:val="-4"/>
        </w:rPr>
        <w:t xml:space="preserve"> </w:t>
      </w:r>
      <w:r>
        <w:t>positive emotional regulation, clarity in thinking and improved self-confidence.</w:t>
      </w:r>
    </w:p>
    <w:p w14:paraId="5907A3E4" w14:textId="77777777" w:rsidR="009F53B8" w:rsidRDefault="00000000">
      <w:pPr>
        <w:pStyle w:val="ListParagraph"/>
        <w:numPr>
          <w:ilvl w:val="1"/>
          <w:numId w:val="3"/>
        </w:numPr>
        <w:tabs>
          <w:tab w:val="left" w:pos="1007"/>
        </w:tabs>
        <w:spacing w:line="288" w:lineRule="auto"/>
        <w:ind w:left="1007" w:right="785" w:hanging="360"/>
      </w:pPr>
      <w:r>
        <w:t>Student</w:t>
      </w:r>
      <w:r>
        <w:rPr>
          <w:spacing w:val="-4"/>
        </w:rPr>
        <w:t xml:space="preserve"> </w:t>
      </w:r>
      <w:r>
        <w:t>participation</w:t>
      </w:r>
      <w:r>
        <w:rPr>
          <w:spacing w:val="-4"/>
        </w:rPr>
        <w:t xml:space="preserve"> </w:t>
      </w:r>
      <w:r>
        <w:t>and</w:t>
      </w:r>
      <w:r>
        <w:rPr>
          <w:spacing w:val="-4"/>
        </w:rPr>
        <w:t xml:space="preserve"> </w:t>
      </w:r>
      <w:r>
        <w:t>involvement</w:t>
      </w:r>
      <w:r>
        <w:rPr>
          <w:spacing w:val="-4"/>
        </w:rPr>
        <w:t xml:space="preserve"> </w:t>
      </w:r>
      <w:r>
        <w:t>in</w:t>
      </w:r>
      <w:r>
        <w:rPr>
          <w:spacing w:val="-4"/>
        </w:rPr>
        <w:t xml:space="preserve"> </w:t>
      </w:r>
      <w:r>
        <w:t>the</w:t>
      </w:r>
      <w:r>
        <w:rPr>
          <w:spacing w:val="-4"/>
        </w:rPr>
        <w:t xml:space="preserve"> </w:t>
      </w:r>
      <w:r>
        <w:t>daily</w:t>
      </w:r>
      <w:r>
        <w:rPr>
          <w:spacing w:val="-4"/>
        </w:rPr>
        <w:t xml:space="preserve"> </w:t>
      </w:r>
      <w:r>
        <w:t>camp</w:t>
      </w:r>
      <w:r>
        <w:rPr>
          <w:spacing w:val="-4"/>
        </w:rPr>
        <w:t xml:space="preserve"> </w:t>
      </w:r>
      <w:r>
        <w:t>activities</w:t>
      </w:r>
      <w:r>
        <w:rPr>
          <w:spacing w:val="-4"/>
        </w:rPr>
        <w:t xml:space="preserve"> </w:t>
      </w:r>
      <w:r>
        <w:t>are</w:t>
      </w:r>
      <w:r>
        <w:rPr>
          <w:spacing w:val="-4"/>
        </w:rPr>
        <w:t xml:space="preserve"> </w:t>
      </w:r>
      <w:r>
        <w:t>closely</w:t>
      </w:r>
      <w:r>
        <w:rPr>
          <w:spacing w:val="-4"/>
        </w:rPr>
        <w:t xml:space="preserve"> </w:t>
      </w:r>
      <w:r>
        <w:t>monitored.</w:t>
      </w:r>
      <w:r>
        <w:rPr>
          <w:spacing w:val="-4"/>
        </w:rPr>
        <w:t xml:space="preserve"> </w:t>
      </w:r>
      <w:r>
        <w:t>Staff provides one-to-one feedback to students and families for any struggling student.</w:t>
      </w:r>
    </w:p>
    <w:p w14:paraId="5907A3E5" w14:textId="77777777" w:rsidR="009F53B8" w:rsidRDefault="009F53B8">
      <w:pPr>
        <w:pStyle w:val="ListParagraph"/>
        <w:spacing w:line="288" w:lineRule="auto"/>
        <w:sectPr w:rsidR="009F53B8">
          <w:pgSz w:w="12240" w:h="15840"/>
          <w:pgMar w:top="960" w:right="720" w:bottom="280" w:left="720" w:header="720" w:footer="720" w:gutter="0"/>
          <w:cols w:space="720"/>
        </w:sectPr>
      </w:pPr>
    </w:p>
    <w:p w14:paraId="5907A3E6" w14:textId="77777777" w:rsidR="009F53B8" w:rsidRDefault="00000000">
      <w:pPr>
        <w:pStyle w:val="BodyText"/>
        <w:spacing w:before="80" w:line="288" w:lineRule="auto"/>
        <w:ind w:left="287" w:right="261"/>
      </w:pPr>
      <w:r>
        <w:t>Throughout</w:t>
      </w:r>
      <w:r>
        <w:rPr>
          <w:spacing w:val="-5"/>
        </w:rPr>
        <w:t xml:space="preserve"> </w:t>
      </w:r>
      <w:r>
        <w:t>the</w:t>
      </w:r>
      <w:r>
        <w:rPr>
          <w:spacing w:val="-5"/>
        </w:rPr>
        <w:t xml:space="preserve"> </w:t>
      </w:r>
      <w:r>
        <w:t>year,</w:t>
      </w:r>
      <w:r>
        <w:rPr>
          <w:spacing w:val="-5"/>
        </w:rPr>
        <w:t xml:space="preserve"> </w:t>
      </w:r>
      <w:r>
        <w:t>quantitatively,</w:t>
      </w:r>
      <w:r>
        <w:rPr>
          <w:spacing w:val="-5"/>
        </w:rPr>
        <w:t xml:space="preserve"> </w:t>
      </w:r>
      <w:r>
        <w:t>we</w:t>
      </w:r>
      <w:r>
        <w:rPr>
          <w:spacing w:val="-5"/>
        </w:rPr>
        <w:t xml:space="preserve"> </w:t>
      </w:r>
      <w:r>
        <w:t>use</w:t>
      </w:r>
      <w:r>
        <w:rPr>
          <w:spacing w:val="-5"/>
        </w:rPr>
        <w:t xml:space="preserve"> </w:t>
      </w:r>
      <w:r>
        <w:t>MY</w:t>
      </w:r>
      <w:r>
        <w:rPr>
          <w:spacing w:val="-5"/>
        </w:rPr>
        <w:t xml:space="preserve"> </w:t>
      </w:r>
      <w:r>
        <w:t>Access</w:t>
      </w:r>
      <w:r>
        <w:rPr>
          <w:spacing w:val="-5"/>
        </w:rPr>
        <w:t xml:space="preserve"> </w:t>
      </w:r>
      <w:r>
        <w:t>to</w:t>
      </w:r>
      <w:r>
        <w:rPr>
          <w:spacing w:val="-5"/>
        </w:rPr>
        <w:t xml:space="preserve"> </w:t>
      </w:r>
      <w:r>
        <w:t>measure</w:t>
      </w:r>
      <w:r>
        <w:rPr>
          <w:spacing w:val="-5"/>
        </w:rPr>
        <w:t xml:space="preserve"> </w:t>
      </w:r>
      <w:r>
        <w:t>the</w:t>
      </w:r>
      <w:r>
        <w:rPr>
          <w:spacing w:val="-5"/>
        </w:rPr>
        <w:t xml:space="preserve"> </w:t>
      </w:r>
      <w:r>
        <w:t>writing</w:t>
      </w:r>
      <w:r>
        <w:rPr>
          <w:spacing w:val="-5"/>
        </w:rPr>
        <w:t xml:space="preserve"> </w:t>
      </w:r>
      <w:r>
        <w:t>proficiency</w:t>
      </w:r>
      <w:r>
        <w:rPr>
          <w:spacing w:val="-5"/>
        </w:rPr>
        <w:t xml:space="preserve"> </w:t>
      </w:r>
      <w:r>
        <w:t>of</w:t>
      </w:r>
      <w:r>
        <w:rPr>
          <w:spacing w:val="-5"/>
        </w:rPr>
        <w:t xml:space="preserve"> </w:t>
      </w:r>
      <w:r>
        <w:t>After-School Academy participants. MY Access is an application to score student writing proficiency using linguistic analysis and millions of student writing samples nationwide. It tracks student writing progress on a scale of 1-6. We aim to achieve a score of 5 and above for each student.</w:t>
      </w:r>
    </w:p>
    <w:p w14:paraId="5907A3E7" w14:textId="77777777" w:rsidR="009F53B8" w:rsidRDefault="009F53B8">
      <w:pPr>
        <w:pStyle w:val="BodyText"/>
        <w:spacing w:before="50"/>
      </w:pPr>
    </w:p>
    <w:p w14:paraId="5907A3E8" w14:textId="77777777" w:rsidR="009F53B8" w:rsidRDefault="00000000">
      <w:pPr>
        <w:pStyle w:val="BodyText"/>
        <w:spacing w:line="288" w:lineRule="auto"/>
        <w:ind w:left="287" w:right="329"/>
      </w:pPr>
      <w:r>
        <w:t>Qualitatively, MW uses surveys and participant feedback to improve our offerings, surveying parents, youth</w:t>
      </w:r>
      <w:r>
        <w:rPr>
          <w:spacing w:val="-2"/>
        </w:rPr>
        <w:t xml:space="preserve"> </w:t>
      </w:r>
      <w:r>
        <w:t>and</w:t>
      </w:r>
      <w:r>
        <w:rPr>
          <w:spacing w:val="-2"/>
        </w:rPr>
        <w:t xml:space="preserve"> </w:t>
      </w:r>
      <w:r>
        <w:t>volunteers</w:t>
      </w:r>
      <w:r>
        <w:rPr>
          <w:spacing w:val="-2"/>
        </w:rPr>
        <w:t xml:space="preserve"> </w:t>
      </w:r>
      <w:r>
        <w:t>before</w:t>
      </w:r>
      <w:r>
        <w:rPr>
          <w:spacing w:val="-2"/>
        </w:rPr>
        <w:t xml:space="preserve"> </w:t>
      </w:r>
      <w:r>
        <w:t>and</w:t>
      </w:r>
      <w:r>
        <w:rPr>
          <w:spacing w:val="-2"/>
        </w:rPr>
        <w:t xml:space="preserve"> </w:t>
      </w:r>
      <w:r>
        <w:t>after</w:t>
      </w:r>
      <w:r>
        <w:rPr>
          <w:spacing w:val="-2"/>
        </w:rPr>
        <w:t xml:space="preserve"> </w:t>
      </w:r>
      <w:r>
        <w:t>participation.</w:t>
      </w:r>
      <w:r>
        <w:rPr>
          <w:spacing w:val="-2"/>
        </w:rPr>
        <w:t xml:space="preserve"> </w:t>
      </w:r>
      <w:r>
        <w:t>Surveys</w:t>
      </w:r>
      <w:r>
        <w:rPr>
          <w:spacing w:val="-2"/>
        </w:rPr>
        <w:t xml:space="preserve"> </w:t>
      </w:r>
      <w:r>
        <w:t>are</w:t>
      </w:r>
      <w:r>
        <w:rPr>
          <w:spacing w:val="-2"/>
        </w:rPr>
        <w:t xml:space="preserve"> </w:t>
      </w:r>
      <w:r>
        <w:t>distributed</w:t>
      </w:r>
      <w:r>
        <w:rPr>
          <w:spacing w:val="-2"/>
        </w:rPr>
        <w:t xml:space="preserve"> </w:t>
      </w:r>
      <w:r>
        <w:t>and</w:t>
      </w:r>
      <w:r>
        <w:rPr>
          <w:spacing w:val="-2"/>
        </w:rPr>
        <w:t xml:space="preserve"> </w:t>
      </w:r>
      <w:r>
        <w:t>collected</w:t>
      </w:r>
      <w:r>
        <w:rPr>
          <w:spacing w:val="-2"/>
        </w:rPr>
        <w:t xml:space="preserve"> </w:t>
      </w:r>
      <w:r>
        <w:t>quarterly</w:t>
      </w:r>
      <w:r>
        <w:rPr>
          <w:spacing w:val="-2"/>
        </w:rPr>
        <w:t xml:space="preserve"> </w:t>
      </w:r>
      <w:r>
        <w:t>for</w:t>
      </w:r>
      <w:r>
        <w:rPr>
          <w:spacing w:val="-2"/>
        </w:rPr>
        <w:t xml:space="preserve"> </w:t>
      </w:r>
      <w:r>
        <w:t>all workshops. Students and their parents complete the surveys, and MW staff gather the data and feedback,</w:t>
      </w:r>
      <w:r>
        <w:rPr>
          <w:spacing w:val="-4"/>
        </w:rPr>
        <w:t xml:space="preserve"> </w:t>
      </w:r>
      <w:r>
        <w:t>which</w:t>
      </w:r>
      <w:r>
        <w:rPr>
          <w:spacing w:val="-4"/>
        </w:rPr>
        <w:t xml:space="preserve"> </w:t>
      </w:r>
      <w:r>
        <w:t>is</w:t>
      </w:r>
      <w:r>
        <w:rPr>
          <w:spacing w:val="-4"/>
        </w:rPr>
        <w:t xml:space="preserve"> </w:t>
      </w:r>
      <w:r>
        <w:t>compiled</w:t>
      </w:r>
      <w:r>
        <w:rPr>
          <w:spacing w:val="-4"/>
        </w:rPr>
        <w:t xml:space="preserve"> </w:t>
      </w:r>
      <w:r>
        <w:t>into</w:t>
      </w:r>
      <w:r>
        <w:rPr>
          <w:spacing w:val="-4"/>
        </w:rPr>
        <w:t xml:space="preserve"> </w:t>
      </w:r>
      <w:r>
        <w:t>the</w:t>
      </w:r>
      <w:r>
        <w:rPr>
          <w:spacing w:val="-4"/>
        </w:rPr>
        <w:t xml:space="preserve"> </w:t>
      </w:r>
      <w:r>
        <w:t>end-of-school-year</w:t>
      </w:r>
      <w:r>
        <w:rPr>
          <w:spacing w:val="-4"/>
        </w:rPr>
        <w:t xml:space="preserve"> </w:t>
      </w:r>
      <w:r>
        <w:t>report</w:t>
      </w:r>
      <w:r>
        <w:rPr>
          <w:spacing w:val="-4"/>
        </w:rPr>
        <w:t xml:space="preserve"> </w:t>
      </w:r>
      <w:r>
        <w:t>in</w:t>
      </w:r>
      <w:r>
        <w:rPr>
          <w:spacing w:val="-4"/>
        </w:rPr>
        <w:t xml:space="preserve"> </w:t>
      </w:r>
      <w:r>
        <w:t>the</w:t>
      </w:r>
      <w:r>
        <w:rPr>
          <w:spacing w:val="-4"/>
        </w:rPr>
        <w:t xml:space="preserve"> </w:t>
      </w:r>
      <w:r>
        <w:t>summer.</w:t>
      </w:r>
      <w:r>
        <w:rPr>
          <w:spacing w:val="-4"/>
        </w:rPr>
        <w:t xml:space="preserve"> </w:t>
      </w:r>
      <w:r>
        <w:t>All</w:t>
      </w:r>
      <w:r>
        <w:rPr>
          <w:spacing w:val="-4"/>
        </w:rPr>
        <w:t xml:space="preserve"> </w:t>
      </w:r>
      <w:r>
        <w:t>questions</w:t>
      </w:r>
      <w:r>
        <w:rPr>
          <w:spacing w:val="-4"/>
        </w:rPr>
        <w:t xml:space="preserve"> </w:t>
      </w:r>
      <w:r>
        <w:t>are</w:t>
      </w:r>
      <w:r>
        <w:rPr>
          <w:spacing w:val="-4"/>
        </w:rPr>
        <w:t xml:space="preserve"> </w:t>
      </w:r>
      <w:r>
        <w:t>available in Spanish and English. The report includes both quantitative and qualitative assessments. Qualitative assessments are usually testimonials.</w:t>
      </w:r>
    </w:p>
    <w:p w14:paraId="5907A3E9" w14:textId="77777777" w:rsidR="009F53B8" w:rsidRDefault="009F53B8">
      <w:pPr>
        <w:pStyle w:val="BodyText"/>
        <w:spacing w:before="57"/>
      </w:pPr>
    </w:p>
    <w:p w14:paraId="5907A3EA" w14:textId="77777777" w:rsidR="009F53B8" w:rsidRDefault="00000000">
      <w:pPr>
        <w:pStyle w:val="Heading2"/>
        <w:numPr>
          <w:ilvl w:val="0"/>
          <w:numId w:val="3"/>
        </w:numPr>
        <w:tabs>
          <w:tab w:val="left" w:pos="547"/>
        </w:tabs>
        <w:ind w:left="547" w:hanging="260"/>
      </w:pPr>
      <w:r>
        <w:t>Why</w:t>
      </w:r>
      <w:r>
        <w:rPr>
          <w:spacing w:val="-4"/>
        </w:rPr>
        <w:t xml:space="preserve"> </w:t>
      </w:r>
      <w:r>
        <w:t>is</w:t>
      </w:r>
      <w:r>
        <w:rPr>
          <w:spacing w:val="-3"/>
        </w:rPr>
        <w:t xml:space="preserve"> </w:t>
      </w:r>
      <w:r>
        <w:t>it</w:t>
      </w:r>
      <w:r>
        <w:rPr>
          <w:spacing w:val="-4"/>
        </w:rPr>
        <w:t xml:space="preserve"> </w:t>
      </w:r>
      <w:r>
        <w:t>important</w:t>
      </w:r>
      <w:r>
        <w:rPr>
          <w:spacing w:val="-3"/>
        </w:rPr>
        <w:t xml:space="preserve"> </w:t>
      </w:r>
      <w:r>
        <w:t>to</w:t>
      </w:r>
      <w:r>
        <w:rPr>
          <w:spacing w:val="-4"/>
        </w:rPr>
        <w:t xml:space="preserve"> </w:t>
      </w:r>
      <w:r>
        <w:t>fund</w:t>
      </w:r>
      <w:r>
        <w:rPr>
          <w:spacing w:val="-3"/>
        </w:rPr>
        <w:t xml:space="preserve"> </w:t>
      </w:r>
      <w:r>
        <w:t>this</w:t>
      </w:r>
      <w:r>
        <w:rPr>
          <w:spacing w:val="-3"/>
        </w:rPr>
        <w:t xml:space="preserve"> </w:t>
      </w:r>
      <w:r>
        <w:rPr>
          <w:spacing w:val="-4"/>
        </w:rPr>
        <w:t>now?</w:t>
      </w:r>
    </w:p>
    <w:p w14:paraId="5907A3EB" w14:textId="77777777" w:rsidR="009F53B8" w:rsidRDefault="009F53B8">
      <w:pPr>
        <w:pStyle w:val="BodyText"/>
        <w:spacing w:before="150"/>
        <w:rPr>
          <w:rFonts w:ascii="Calibri"/>
          <w:b/>
          <w:sz w:val="32"/>
        </w:rPr>
      </w:pPr>
    </w:p>
    <w:p w14:paraId="5907A3EC" w14:textId="77777777" w:rsidR="009F53B8" w:rsidRDefault="00000000">
      <w:pPr>
        <w:pStyle w:val="BodyText"/>
        <w:spacing w:line="288" w:lineRule="auto"/>
        <w:ind w:left="287" w:right="329"/>
      </w:pPr>
      <w:r>
        <w:t>Our Mighty immigrant families, who are so vital to our community,</w:t>
      </w:r>
      <w:r>
        <w:rPr>
          <w:spacing w:val="40"/>
        </w:rPr>
        <w:t xml:space="preserve"> </w:t>
      </w:r>
      <w:r>
        <w:t>are facing outsized stressors and challenges.</w:t>
      </w:r>
      <w:r>
        <w:rPr>
          <w:spacing w:val="-4"/>
        </w:rPr>
        <w:t xml:space="preserve"> </w:t>
      </w:r>
      <w:r>
        <w:t>We</w:t>
      </w:r>
      <w:r>
        <w:rPr>
          <w:spacing w:val="-4"/>
        </w:rPr>
        <w:t xml:space="preserve"> </w:t>
      </w:r>
      <w:r>
        <w:t>aim</w:t>
      </w:r>
      <w:r>
        <w:rPr>
          <w:spacing w:val="-4"/>
        </w:rPr>
        <w:t xml:space="preserve"> </w:t>
      </w:r>
      <w:r>
        <w:t>to</w:t>
      </w:r>
      <w:r>
        <w:rPr>
          <w:spacing w:val="-4"/>
        </w:rPr>
        <w:t xml:space="preserve"> </w:t>
      </w:r>
      <w:r>
        <w:t>counter</w:t>
      </w:r>
      <w:r>
        <w:rPr>
          <w:spacing w:val="-4"/>
        </w:rPr>
        <w:t xml:space="preserve"> </w:t>
      </w:r>
      <w:r>
        <w:t>negative</w:t>
      </w:r>
      <w:r>
        <w:rPr>
          <w:spacing w:val="-4"/>
        </w:rPr>
        <w:t xml:space="preserve"> </w:t>
      </w:r>
      <w:r>
        <w:t>narratives</w:t>
      </w:r>
      <w:r>
        <w:rPr>
          <w:spacing w:val="-4"/>
        </w:rPr>
        <w:t xml:space="preserve"> </w:t>
      </w:r>
      <w:r>
        <w:t>by</w:t>
      </w:r>
      <w:r>
        <w:rPr>
          <w:spacing w:val="-4"/>
        </w:rPr>
        <w:t xml:space="preserve"> </w:t>
      </w:r>
      <w:r>
        <w:t>approaching</w:t>
      </w:r>
      <w:r>
        <w:rPr>
          <w:spacing w:val="40"/>
        </w:rPr>
        <w:t xml:space="preserve"> </w:t>
      </w:r>
      <w:r>
        <w:t>bilingual</w:t>
      </w:r>
      <w:r>
        <w:rPr>
          <w:spacing w:val="-4"/>
        </w:rPr>
        <w:t xml:space="preserve"> </w:t>
      </w:r>
      <w:r>
        <w:t>education</w:t>
      </w:r>
      <w:r>
        <w:rPr>
          <w:spacing w:val="-4"/>
        </w:rPr>
        <w:t xml:space="preserve"> </w:t>
      </w:r>
      <w:r>
        <w:t>in</w:t>
      </w:r>
      <w:r>
        <w:rPr>
          <w:spacing w:val="-4"/>
        </w:rPr>
        <w:t xml:space="preserve"> </w:t>
      </w:r>
      <w:r>
        <w:t>Chester</w:t>
      </w:r>
      <w:r>
        <w:rPr>
          <w:spacing w:val="-4"/>
        </w:rPr>
        <w:t xml:space="preserve"> </w:t>
      </w:r>
      <w:r>
        <w:t xml:space="preserve">County from a strengths-based perspective. We work with community-based organizations such as La Comunidad Hispana (LCH), with whom we partner on client referrals ensures families receive comprehensive support services. The Garage Youth Center: Helps with events, summer transport, and collaborations with Mighty Writers, such as on a float for the 2025 Light Parade in Kennett Square and the Hispanic Heritage Festival. Casa Guanajuato collaborates with MW on cultural enrichment activities, including reciprocal participation in community events and performances, such as showcasing traditional </w:t>
      </w:r>
      <w:r>
        <w:rPr>
          <w:spacing w:val="-2"/>
        </w:rPr>
        <w:t>dancers.</w:t>
      </w:r>
    </w:p>
    <w:p w14:paraId="5907A3ED" w14:textId="77777777" w:rsidR="009F53B8" w:rsidRDefault="009F53B8">
      <w:pPr>
        <w:pStyle w:val="BodyText"/>
        <w:spacing w:before="161"/>
      </w:pPr>
    </w:p>
    <w:p w14:paraId="5907A3EE" w14:textId="77777777" w:rsidR="009F53B8" w:rsidRDefault="00000000">
      <w:pPr>
        <w:pStyle w:val="BodyText"/>
        <w:spacing w:line="288" w:lineRule="auto"/>
        <w:ind w:left="287" w:right="329"/>
      </w:pPr>
      <w:r>
        <w:t>Rather than seeing students who are proficient in their native language but struggle with English as suffering</w:t>
      </w:r>
      <w:r>
        <w:rPr>
          <w:spacing w:val="-3"/>
        </w:rPr>
        <w:t xml:space="preserve"> </w:t>
      </w:r>
      <w:r>
        <w:t>from</w:t>
      </w:r>
      <w:r>
        <w:rPr>
          <w:spacing w:val="-3"/>
        </w:rPr>
        <w:t xml:space="preserve"> </w:t>
      </w:r>
      <w:r>
        <w:t>a</w:t>
      </w:r>
      <w:r>
        <w:rPr>
          <w:spacing w:val="-3"/>
        </w:rPr>
        <w:t xml:space="preserve"> </w:t>
      </w:r>
      <w:r>
        <w:t>deficit,</w:t>
      </w:r>
      <w:r>
        <w:rPr>
          <w:spacing w:val="-3"/>
        </w:rPr>
        <w:t xml:space="preserve"> </w:t>
      </w:r>
      <w:r>
        <w:t>we</w:t>
      </w:r>
      <w:r>
        <w:rPr>
          <w:spacing w:val="-3"/>
        </w:rPr>
        <w:t xml:space="preserve"> </w:t>
      </w:r>
      <w:r>
        <w:t>see</w:t>
      </w:r>
      <w:r>
        <w:rPr>
          <w:spacing w:val="-3"/>
        </w:rPr>
        <w:t xml:space="preserve"> </w:t>
      </w:r>
      <w:r>
        <w:t>them</w:t>
      </w:r>
      <w:r>
        <w:rPr>
          <w:spacing w:val="-3"/>
        </w:rPr>
        <w:t xml:space="preserve"> </w:t>
      </w:r>
      <w:r>
        <w:t>as</w:t>
      </w:r>
      <w:r>
        <w:rPr>
          <w:spacing w:val="-3"/>
        </w:rPr>
        <w:t xml:space="preserve"> </w:t>
      </w:r>
      <w:r>
        <w:t>starting</w:t>
      </w:r>
      <w:r>
        <w:rPr>
          <w:spacing w:val="-3"/>
        </w:rPr>
        <w:t xml:space="preserve"> </w:t>
      </w:r>
      <w:r>
        <w:t>with</w:t>
      </w:r>
      <w:r>
        <w:rPr>
          <w:spacing w:val="-3"/>
        </w:rPr>
        <w:t xml:space="preserve"> </w:t>
      </w:r>
      <w:r>
        <w:t>an</w:t>
      </w:r>
      <w:r>
        <w:rPr>
          <w:spacing w:val="-3"/>
        </w:rPr>
        <w:t xml:space="preserve"> </w:t>
      </w:r>
      <w:r>
        <w:t>advantage.</w:t>
      </w:r>
      <w:r>
        <w:rPr>
          <w:spacing w:val="-3"/>
        </w:rPr>
        <w:t xml:space="preserve"> </w:t>
      </w:r>
      <w:r>
        <w:t>As</w:t>
      </w:r>
      <w:r>
        <w:rPr>
          <w:spacing w:val="-3"/>
        </w:rPr>
        <w:t xml:space="preserve"> </w:t>
      </w:r>
      <w:r>
        <w:t>future</w:t>
      </w:r>
      <w:r>
        <w:rPr>
          <w:spacing w:val="-3"/>
        </w:rPr>
        <w:t xml:space="preserve"> </w:t>
      </w:r>
      <w:r>
        <w:t>bilinguals,</w:t>
      </w:r>
      <w:r>
        <w:rPr>
          <w:spacing w:val="-3"/>
        </w:rPr>
        <w:t xml:space="preserve"> </w:t>
      </w:r>
      <w:r>
        <w:t>they</w:t>
      </w:r>
      <w:r>
        <w:rPr>
          <w:spacing w:val="-3"/>
        </w:rPr>
        <w:t xml:space="preserve"> </w:t>
      </w:r>
      <w:r>
        <w:t>are</w:t>
      </w:r>
      <w:r>
        <w:rPr>
          <w:spacing w:val="-3"/>
        </w:rPr>
        <w:t xml:space="preserve"> </w:t>
      </w:r>
      <w:r>
        <w:t>primed for higher achievement. All families need and want the same opportunities for their children, and given the tools and supports they need, we know our Mighty Kids will shine!</w:t>
      </w:r>
    </w:p>
    <w:p w14:paraId="5907A3EF" w14:textId="77777777" w:rsidR="009F53B8" w:rsidRDefault="009F53B8">
      <w:pPr>
        <w:pStyle w:val="BodyText"/>
        <w:spacing w:before="104"/>
      </w:pPr>
    </w:p>
    <w:p w14:paraId="5907A3F8" w14:textId="77777777" w:rsidR="009F53B8" w:rsidRDefault="009F53B8">
      <w:pPr>
        <w:pStyle w:val="BodyText"/>
        <w:spacing w:before="117"/>
        <w:rPr>
          <w:rFonts w:ascii="Calibri"/>
          <w:sz w:val="24"/>
        </w:rPr>
      </w:pPr>
    </w:p>
    <w:sectPr w:rsidR="009F53B8">
      <w:pgSz w:w="12240" w:h="15840"/>
      <w:pgMar w:top="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4FDB"/>
    <w:multiLevelType w:val="hybridMultilevel"/>
    <w:tmpl w:val="AAA02EB4"/>
    <w:lvl w:ilvl="0" w:tplc="FA1A7B0A">
      <w:start w:val="1"/>
      <w:numFmt w:val="decimal"/>
      <w:lvlText w:val="%1."/>
      <w:lvlJc w:val="left"/>
      <w:pPr>
        <w:ind w:left="578" w:hanging="291"/>
        <w:jc w:val="left"/>
      </w:pPr>
      <w:rPr>
        <w:rFonts w:ascii="Calibri" w:eastAsia="Calibri" w:hAnsi="Calibri" w:cs="Calibri" w:hint="default"/>
        <w:b w:val="0"/>
        <w:bCs w:val="0"/>
        <w:i w:val="0"/>
        <w:iCs w:val="0"/>
        <w:spacing w:val="0"/>
        <w:w w:val="100"/>
        <w:sz w:val="24"/>
        <w:szCs w:val="24"/>
        <w:lang w:val="en-US" w:eastAsia="en-US" w:bidi="ar-SA"/>
      </w:rPr>
    </w:lvl>
    <w:lvl w:ilvl="1" w:tplc="B1C668D8">
      <w:numFmt w:val="bullet"/>
      <w:lvlText w:val="•"/>
      <w:lvlJc w:val="left"/>
      <w:pPr>
        <w:ind w:left="1602" w:hanging="291"/>
      </w:pPr>
      <w:rPr>
        <w:rFonts w:hint="default"/>
        <w:lang w:val="en-US" w:eastAsia="en-US" w:bidi="ar-SA"/>
      </w:rPr>
    </w:lvl>
    <w:lvl w:ilvl="2" w:tplc="97D425DC">
      <w:numFmt w:val="bullet"/>
      <w:lvlText w:val="•"/>
      <w:lvlJc w:val="left"/>
      <w:pPr>
        <w:ind w:left="2624" w:hanging="291"/>
      </w:pPr>
      <w:rPr>
        <w:rFonts w:hint="default"/>
        <w:lang w:val="en-US" w:eastAsia="en-US" w:bidi="ar-SA"/>
      </w:rPr>
    </w:lvl>
    <w:lvl w:ilvl="3" w:tplc="BD4821EC">
      <w:numFmt w:val="bullet"/>
      <w:lvlText w:val="•"/>
      <w:lvlJc w:val="left"/>
      <w:pPr>
        <w:ind w:left="3646" w:hanging="291"/>
      </w:pPr>
      <w:rPr>
        <w:rFonts w:hint="default"/>
        <w:lang w:val="en-US" w:eastAsia="en-US" w:bidi="ar-SA"/>
      </w:rPr>
    </w:lvl>
    <w:lvl w:ilvl="4" w:tplc="E6A4BC2A">
      <w:numFmt w:val="bullet"/>
      <w:lvlText w:val="•"/>
      <w:lvlJc w:val="left"/>
      <w:pPr>
        <w:ind w:left="4668" w:hanging="291"/>
      </w:pPr>
      <w:rPr>
        <w:rFonts w:hint="default"/>
        <w:lang w:val="en-US" w:eastAsia="en-US" w:bidi="ar-SA"/>
      </w:rPr>
    </w:lvl>
    <w:lvl w:ilvl="5" w:tplc="401CDA7E">
      <w:numFmt w:val="bullet"/>
      <w:lvlText w:val="•"/>
      <w:lvlJc w:val="left"/>
      <w:pPr>
        <w:ind w:left="5690" w:hanging="291"/>
      </w:pPr>
      <w:rPr>
        <w:rFonts w:hint="default"/>
        <w:lang w:val="en-US" w:eastAsia="en-US" w:bidi="ar-SA"/>
      </w:rPr>
    </w:lvl>
    <w:lvl w:ilvl="6" w:tplc="C1D81876">
      <w:numFmt w:val="bullet"/>
      <w:lvlText w:val="•"/>
      <w:lvlJc w:val="left"/>
      <w:pPr>
        <w:ind w:left="6712" w:hanging="291"/>
      </w:pPr>
      <w:rPr>
        <w:rFonts w:hint="default"/>
        <w:lang w:val="en-US" w:eastAsia="en-US" w:bidi="ar-SA"/>
      </w:rPr>
    </w:lvl>
    <w:lvl w:ilvl="7" w:tplc="A9964CE0">
      <w:numFmt w:val="bullet"/>
      <w:lvlText w:val="•"/>
      <w:lvlJc w:val="left"/>
      <w:pPr>
        <w:ind w:left="7734" w:hanging="291"/>
      </w:pPr>
      <w:rPr>
        <w:rFonts w:hint="default"/>
        <w:lang w:val="en-US" w:eastAsia="en-US" w:bidi="ar-SA"/>
      </w:rPr>
    </w:lvl>
    <w:lvl w:ilvl="8" w:tplc="C4462454">
      <w:numFmt w:val="bullet"/>
      <w:lvlText w:val="•"/>
      <w:lvlJc w:val="left"/>
      <w:pPr>
        <w:ind w:left="8756" w:hanging="291"/>
      </w:pPr>
      <w:rPr>
        <w:rFonts w:hint="default"/>
        <w:lang w:val="en-US" w:eastAsia="en-US" w:bidi="ar-SA"/>
      </w:rPr>
    </w:lvl>
  </w:abstractNum>
  <w:abstractNum w:abstractNumId="1" w15:restartNumberingAfterBreak="0">
    <w:nsid w:val="40CD2E35"/>
    <w:multiLevelType w:val="hybridMultilevel"/>
    <w:tmpl w:val="E362C2DE"/>
    <w:lvl w:ilvl="0" w:tplc="6900AA44">
      <w:numFmt w:val="bullet"/>
      <w:lvlText w:val="●"/>
      <w:lvlJc w:val="left"/>
      <w:pPr>
        <w:ind w:left="1008" w:hanging="360"/>
      </w:pPr>
      <w:rPr>
        <w:rFonts w:ascii="Arial" w:eastAsia="Arial" w:hAnsi="Arial" w:cs="Arial" w:hint="default"/>
        <w:b w:val="0"/>
        <w:bCs w:val="0"/>
        <w:i w:val="0"/>
        <w:iCs w:val="0"/>
        <w:color w:val="0D0F1A"/>
        <w:spacing w:val="0"/>
        <w:w w:val="100"/>
        <w:sz w:val="22"/>
        <w:szCs w:val="22"/>
        <w:lang w:val="en-US" w:eastAsia="en-US" w:bidi="ar-SA"/>
      </w:rPr>
    </w:lvl>
    <w:lvl w:ilvl="1" w:tplc="772E9FC6">
      <w:numFmt w:val="bullet"/>
      <w:lvlText w:val="•"/>
      <w:lvlJc w:val="left"/>
      <w:pPr>
        <w:ind w:left="1980" w:hanging="360"/>
      </w:pPr>
      <w:rPr>
        <w:rFonts w:hint="default"/>
        <w:lang w:val="en-US" w:eastAsia="en-US" w:bidi="ar-SA"/>
      </w:rPr>
    </w:lvl>
    <w:lvl w:ilvl="2" w:tplc="192E4CC2">
      <w:numFmt w:val="bullet"/>
      <w:lvlText w:val="•"/>
      <w:lvlJc w:val="left"/>
      <w:pPr>
        <w:ind w:left="2960" w:hanging="360"/>
      </w:pPr>
      <w:rPr>
        <w:rFonts w:hint="default"/>
        <w:lang w:val="en-US" w:eastAsia="en-US" w:bidi="ar-SA"/>
      </w:rPr>
    </w:lvl>
    <w:lvl w:ilvl="3" w:tplc="38244360">
      <w:numFmt w:val="bullet"/>
      <w:lvlText w:val="•"/>
      <w:lvlJc w:val="left"/>
      <w:pPr>
        <w:ind w:left="3940" w:hanging="360"/>
      </w:pPr>
      <w:rPr>
        <w:rFonts w:hint="default"/>
        <w:lang w:val="en-US" w:eastAsia="en-US" w:bidi="ar-SA"/>
      </w:rPr>
    </w:lvl>
    <w:lvl w:ilvl="4" w:tplc="2E56085A">
      <w:numFmt w:val="bullet"/>
      <w:lvlText w:val="•"/>
      <w:lvlJc w:val="left"/>
      <w:pPr>
        <w:ind w:left="4920" w:hanging="360"/>
      </w:pPr>
      <w:rPr>
        <w:rFonts w:hint="default"/>
        <w:lang w:val="en-US" w:eastAsia="en-US" w:bidi="ar-SA"/>
      </w:rPr>
    </w:lvl>
    <w:lvl w:ilvl="5" w:tplc="BC3A780E">
      <w:numFmt w:val="bullet"/>
      <w:lvlText w:val="•"/>
      <w:lvlJc w:val="left"/>
      <w:pPr>
        <w:ind w:left="5900" w:hanging="360"/>
      </w:pPr>
      <w:rPr>
        <w:rFonts w:hint="default"/>
        <w:lang w:val="en-US" w:eastAsia="en-US" w:bidi="ar-SA"/>
      </w:rPr>
    </w:lvl>
    <w:lvl w:ilvl="6" w:tplc="495485BC">
      <w:numFmt w:val="bullet"/>
      <w:lvlText w:val="•"/>
      <w:lvlJc w:val="left"/>
      <w:pPr>
        <w:ind w:left="6880" w:hanging="360"/>
      </w:pPr>
      <w:rPr>
        <w:rFonts w:hint="default"/>
        <w:lang w:val="en-US" w:eastAsia="en-US" w:bidi="ar-SA"/>
      </w:rPr>
    </w:lvl>
    <w:lvl w:ilvl="7" w:tplc="FF2037FC">
      <w:numFmt w:val="bullet"/>
      <w:lvlText w:val="•"/>
      <w:lvlJc w:val="left"/>
      <w:pPr>
        <w:ind w:left="7860" w:hanging="360"/>
      </w:pPr>
      <w:rPr>
        <w:rFonts w:hint="default"/>
        <w:lang w:val="en-US" w:eastAsia="en-US" w:bidi="ar-SA"/>
      </w:rPr>
    </w:lvl>
    <w:lvl w:ilvl="8" w:tplc="194A7EF8">
      <w:numFmt w:val="bullet"/>
      <w:lvlText w:val="•"/>
      <w:lvlJc w:val="left"/>
      <w:pPr>
        <w:ind w:left="8840" w:hanging="360"/>
      </w:pPr>
      <w:rPr>
        <w:rFonts w:hint="default"/>
        <w:lang w:val="en-US" w:eastAsia="en-US" w:bidi="ar-SA"/>
      </w:rPr>
    </w:lvl>
  </w:abstractNum>
  <w:abstractNum w:abstractNumId="2" w15:restartNumberingAfterBreak="0">
    <w:nsid w:val="4D9F0A41"/>
    <w:multiLevelType w:val="hybridMultilevel"/>
    <w:tmpl w:val="0FD4BDF8"/>
    <w:lvl w:ilvl="0" w:tplc="7B886E38">
      <w:start w:val="1"/>
      <w:numFmt w:val="decimal"/>
      <w:lvlText w:val="%1-"/>
      <w:lvlJc w:val="left"/>
      <w:pPr>
        <w:ind w:left="549" w:hanging="262"/>
        <w:jc w:val="left"/>
      </w:pPr>
      <w:rPr>
        <w:rFonts w:ascii="Calibri" w:eastAsia="Calibri" w:hAnsi="Calibri" w:cs="Calibri" w:hint="default"/>
        <w:b/>
        <w:bCs/>
        <w:i w:val="0"/>
        <w:iCs w:val="0"/>
        <w:spacing w:val="0"/>
        <w:w w:val="98"/>
        <w:sz w:val="30"/>
        <w:szCs w:val="30"/>
        <w:lang w:val="en-US" w:eastAsia="en-US" w:bidi="ar-SA"/>
      </w:rPr>
    </w:lvl>
    <w:lvl w:ilvl="1" w:tplc="CC209D28">
      <w:numFmt w:val="bullet"/>
      <w:lvlText w:val="●"/>
      <w:lvlJc w:val="left"/>
      <w:pPr>
        <w:ind w:left="481" w:hanging="194"/>
      </w:pPr>
      <w:rPr>
        <w:rFonts w:ascii="Arial" w:eastAsia="Arial" w:hAnsi="Arial" w:cs="Arial" w:hint="default"/>
        <w:b w:val="0"/>
        <w:bCs w:val="0"/>
        <w:i w:val="0"/>
        <w:iCs w:val="0"/>
        <w:spacing w:val="0"/>
        <w:w w:val="100"/>
        <w:sz w:val="22"/>
        <w:szCs w:val="22"/>
        <w:lang w:val="en-US" w:eastAsia="en-US" w:bidi="ar-SA"/>
      </w:rPr>
    </w:lvl>
    <w:lvl w:ilvl="2" w:tplc="6D0AABB2">
      <w:numFmt w:val="bullet"/>
      <w:lvlText w:val="•"/>
      <w:lvlJc w:val="left"/>
      <w:pPr>
        <w:ind w:left="1000" w:hanging="194"/>
      </w:pPr>
      <w:rPr>
        <w:rFonts w:hint="default"/>
        <w:lang w:val="en-US" w:eastAsia="en-US" w:bidi="ar-SA"/>
      </w:rPr>
    </w:lvl>
    <w:lvl w:ilvl="3" w:tplc="36166866">
      <w:numFmt w:val="bullet"/>
      <w:lvlText w:val="•"/>
      <w:lvlJc w:val="left"/>
      <w:pPr>
        <w:ind w:left="2225" w:hanging="194"/>
      </w:pPr>
      <w:rPr>
        <w:rFonts w:hint="default"/>
        <w:lang w:val="en-US" w:eastAsia="en-US" w:bidi="ar-SA"/>
      </w:rPr>
    </w:lvl>
    <w:lvl w:ilvl="4" w:tplc="A6B62A3C">
      <w:numFmt w:val="bullet"/>
      <w:lvlText w:val="•"/>
      <w:lvlJc w:val="left"/>
      <w:pPr>
        <w:ind w:left="3450" w:hanging="194"/>
      </w:pPr>
      <w:rPr>
        <w:rFonts w:hint="default"/>
        <w:lang w:val="en-US" w:eastAsia="en-US" w:bidi="ar-SA"/>
      </w:rPr>
    </w:lvl>
    <w:lvl w:ilvl="5" w:tplc="B3962084">
      <w:numFmt w:val="bullet"/>
      <w:lvlText w:val="•"/>
      <w:lvlJc w:val="left"/>
      <w:pPr>
        <w:ind w:left="4675" w:hanging="194"/>
      </w:pPr>
      <w:rPr>
        <w:rFonts w:hint="default"/>
        <w:lang w:val="en-US" w:eastAsia="en-US" w:bidi="ar-SA"/>
      </w:rPr>
    </w:lvl>
    <w:lvl w:ilvl="6" w:tplc="C7C08E68">
      <w:numFmt w:val="bullet"/>
      <w:lvlText w:val="•"/>
      <w:lvlJc w:val="left"/>
      <w:pPr>
        <w:ind w:left="5900" w:hanging="194"/>
      </w:pPr>
      <w:rPr>
        <w:rFonts w:hint="default"/>
        <w:lang w:val="en-US" w:eastAsia="en-US" w:bidi="ar-SA"/>
      </w:rPr>
    </w:lvl>
    <w:lvl w:ilvl="7" w:tplc="A454A1FA">
      <w:numFmt w:val="bullet"/>
      <w:lvlText w:val="•"/>
      <w:lvlJc w:val="left"/>
      <w:pPr>
        <w:ind w:left="7125" w:hanging="194"/>
      </w:pPr>
      <w:rPr>
        <w:rFonts w:hint="default"/>
        <w:lang w:val="en-US" w:eastAsia="en-US" w:bidi="ar-SA"/>
      </w:rPr>
    </w:lvl>
    <w:lvl w:ilvl="8" w:tplc="677A0A20">
      <w:numFmt w:val="bullet"/>
      <w:lvlText w:val="•"/>
      <w:lvlJc w:val="left"/>
      <w:pPr>
        <w:ind w:left="8350" w:hanging="194"/>
      </w:pPr>
      <w:rPr>
        <w:rFonts w:hint="default"/>
        <w:lang w:val="en-US" w:eastAsia="en-US" w:bidi="ar-SA"/>
      </w:rPr>
    </w:lvl>
  </w:abstractNum>
  <w:num w:numId="1" w16cid:durableId="1726686148">
    <w:abstractNumId w:val="0"/>
  </w:num>
  <w:num w:numId="2" w16cid:durableId="2130590231">
    <w:abstractNumId w:val="1"/>
  </w:num>
  <w:num w:numId="3" w16cid:durableId="716781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B8"/>
    <w:rsid w:val="000475A2"/>
    <w:rsid w:val="00197D52"/>
    <w:rsid w:val="009F53B8"/>
    <w:rsid w:val="00B0262F"/>
    <w:rsid w:val="00E3307E"/>
    <w:rsid w:val="00F2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A367"/>
  <w15:docId w15:val="{6AD145A3-1F93-4906-991E-BB1FAC78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67" w:right="1665"/>
      <w:jc w:val="center"/>
      <w:outlineLvl w:val="0"/>
    </w:pPr>
    <w:rPr>
      <w:rFonts w:ascii="Calibri" w:eastAsia="Calibri" w:hAnsi="Calibri" w:cs="Calibri"/>
      <w:b/>
      <w:bCs/>
      <w:sz w:val="44"/>
      <w:szCs w:val="44"/>
    </w:rPr>
  </w:style>
  <w:style w:type="paragraph" w:styleId="Heading2">
    <w:name w:val="heading 2"/>
    <w:basedOn w:val="Normal"/>
    <w:uiPriority w:val="9"/>
    <w:unhideWhenUsed/>
    <w:qFormat/>
    <w:pPr>
      <w:ind w:left="547" w:hanging="260"/>
      <w:outlineLvl w:val="1"/>
    </w:pPr>
    <w:rPr>
      <w:rFonts w:ascii="Calibri" w:eastAsia="Calibri" w:hAnsi="Calibri" w:cs="Calibri"/>
      <w:b/>
      <w:bCs/>
      <w:sz w:val="32"/>
      <w:szCs w:val="32"/>
    </w:rPr>
  </w:style>
  <w:style w:type="paragraph" w:styleId="Heading3">
    <w:name w:val="heading 3"/>
    <w:basedOn w:val="Normal"/>
    <w:uiPriority w:val="9"/>
    <w:unhideWhenUsed/>
    <w:qFormat/>
    <w:pPr>
      <w:ind w:left="287"/>
      <w:outlineLvl w:val="2"/>
    </w:pPr>
    <w:rPr>
      <w:rFonts w:ascii="Calibri" w:eastAsia="Calibri" w:hAnsi="Calibri" w:cs="Calibri"/>
      <w:b/>
      <w:bCs/>
      <w:sz w:val="28"/>
      <w:szCs w:val="28"/>
    </w:rPr>
  </w:style>
  <w:style w:type="paragraph" w:styleId="Heading4">
    <w:name w:val="heading 4"/>
    <w:basedOn w:val="Normal"/>
    <w:uiPriority w:val="9"/>
    <w:unhideWhenUsed/>
    <w:qFormat/>
    <w:pPr>
      <w:ind w:left="287"/>
      <w:outlineLvl w:val="3"/>
    </w:pPr>
    <w:rPr>
      <w:rFonts w:ascii="Calibri" w:eastAsia="Calibri" w:hAnsi="Calibri" w:cs="Calibri"/>
      <w:b/>
      <w:bCs/>
      <w:sz w:val="24"/>
      <w:szCs w:val="24"/>
      <w:u w:val="single" w:color="000000"/>
    </w:rPr>
  </w:style>
  <w:style w:type="paragraph" w:styleId="Heading5">
    <w:name w:val="heading 5"/>
    <w:basedOn w:val="Normal"/>
    <w:uiPriority w:val="9"/>
    <w:unhideWhenUsed/>
    <w:qFormat/>
    <w:pPr>
      <w:spacing w:before="68"/>
      <w:ind w:left="1667" w:right="1667"/>
      <w:jc w:val="center"/>
      <w:outlineLvl w:val="4"/>
    </w:pPr>
    <w:rPr>
      <w:rFonts w:ascii="Calibri" w:eastAsia="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ghtywriters.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oscia@mightywriters.org"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BEBAA1-6EBF-4983-8AA4-7C34B82381D3}"/>
</file>

<file path=customXml/itemProps2.xml><?xml version="1.0" encoding="utf-8"?>
<ds:datastoreItem xmlns:ds="http://schemas.openxmlformats.org/officeDocument/2006/customXml" ds:itemID="{49E9DAC1-84DB-4A3D-AA35-98C92B8E5DEF}"/>
</file>

<file path=customXml/itemProps3.xml><?xml version="1.0" encoding="utf-8"?>
<ds:datastoreItem xmlns:ds="http://schemas.openxmlformats.org/officeDocument/2006/customXml" ds:itemID="{8B920E71-98C0-453D-B447-8CD0B099E599}"/>
</file>

<file path=docProps/app.xml><?xml version="1.0" encoding="utf-8"?>
<Properties xmlns="http://schemas.openxmlformats.org/officeDocument/2006/extended-properties" xmlns:vt="http://schemas.openxmlformats.org/officeDocument/2006/docPropsVTypes">
  <Template>Normal</Template>
  <TotalTime>3</TotalTime>
  <Pages>6</Pages>
  <Words>1850</Words>
  <Characters>10549</Characters>
  <Application>Microsoft Office Word</Application>
  <DocSecurity>0</DocSecurity>
  <Lines>87</Lines>
  <Paragraphs>24</Paragraphs>
  <ScaleCrop>false</ScaleCrop>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Hadley-Fund-Grant Proposal El Futuro Summer camp 2026.docx - Google Docs</dc:title>
  <dc:creator>Karen A. Simmons</dc:creator>
  <cp:lastModifiedBy>Karen A. Simmons</cp:lastModifiedBy>
  <cp:revision>5</cp:revision>
  <dcterms:created xsi:type="dcterms:W3CDTF">2026-04-24T19:20:00Z</dcterms:created>
  <dcterms:modified xsi:type="dcterms:W3CDTF">2026-04-24T19:22:00Z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Mozilla/5.0 (Windows NT 10.0; Win64; x64) AppleWebKit/537.36 (KHTML, like Gecko) Chrome/144.0.0.0 Safari/537.36 Edg/144.0.0.0</vt:lpwstr>
  </property>
  <property fmtid="{D5CDD505-2E9C-101B-9397-08002B2CF9AE}" pid="4" name="LastSaved">
    <vt:filetime>2026-04-24T00:00:00Z</vt:filetime>
  </property>
  <property fmtid="{D5CDD505-2E9C-101B-9397-08002B2CF9AE}" pid="5" name="Producer">
    <vt:lpwstr>Skia/PDF m144</vt:lpwstr>
  </property>
  <property fmtid="{D5CDD505-2E9C-101B-9397-08002B2CF9AE}" pid="6" name="ContentTypeId">
    <vt:lpwstr>0x010100EBFFD03609FE41499E5190601F569BAE</vt:lpwstr>
  </property>
</Properties>
</file>